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3B6D2D" w:rsidRPr="00877EC1" w:rsidRDefault="003B6D2D" w:rsidP="003B6D2D">
      <w:pPr>
        <w:rPr>
          <w:lang w:val="en-GB"/>
        </w:rPr>
      </w:pPr>
    </w:p>
    <w:p w:rsidR="003B6D2D" w:rsidRDefault="003B6D2D" w:rsidP="003B6D2D"/>
    <w:p w:rsidR="003B6D2D" w:rsidRDefault="003B6D2D" w:rsidP="003B6D2D"/>
    <w:p w:rsidR="00F54F85" w:rsidRDefault="00F54F85" w:rsidP="003B6D2D"/>
    <w:p w:rsidR="00F54F85" w:rsidRDefault="00F54F85" w:rsidP="003B6D2D"/>
    <w:p w:rsidR="003B6D2D" w:rsidRDefault="003B6D2D" w:rsidP="003B6D2D"/>
    <w:p w:rsidR="00273437" w:rsidRPr="00085084" w:rsidRDefault="00273437" w:rsidP="00273437">
      <w:pPr>
        <w:jc w:val="center"/>
        <w:rPr>
          <w:sz w:val="72"/>
          <w:szCs w:val="72"/>
        </w:rPr>
      </w:pPr>
      <w:r w:rsidRPr="00085084">
        <w:rPr>
          <w:sz w:val="72"/>
          <w:szCs w:val="72"/>
        </w:rPr>
        <w:t xml:space="preserve">Учебное методическое пособие </w:t>
      </w:r>
    </w:p>
    <w:p w:rsidR="00273437" w:rsidRDefault="00273437" w:rsidP="00273437"/>
    <w:p w:rsidR="00085084" w:rsidRDefault="00F54F85" w:rsidP="00273437">
      <w:pPr>
        <w:jc w:val="center"/>
        <w:rPr>
          <w:i/>
          <w:sz w:val="36"/>
          <w:szCs w:val="36"/>
        </w:rPr>
      </w:pPr>
      <w:r>
        <w:rPr>
          <w:i/>
          <w:sz w:val="36"/>
          <w:szCs w:val="36"/>
        </w:rPr>
        <w:t>Тема</w:t>
      </w:r>
      <w:r w:rsidR="00273437" w:rsidRPr="00273437">
        <w:rPr>
          <w:i/>
          <w:sz w:val="36"/>
          <w:szCs w:val="36"/>
        </w:rPr>
        <w:t xml:space="preserve"> 2.7.5</w:t>
      </w:r>
      <w:r w:rsidR="00CF73C1" w:rsidRPr="00CF73C1">
        <w:rPr>
          <w:i/>
          <w:sz w:val="36"/>
          <w:vertAlign w:val="superscript"/>
        </w:rPr>
        <w:t>*</w:t>
      </w:r>
      <w:r w:rsidR="00273437" w:rsidRPr="00CF73C1">
        <w:rPr>
          <w:i/>
          <w:sz w:val="36"/>
          <w:szCs w:val="36"/>
        </w:rPr>
        <w:t xml:space="preserve"> </w:t>
      </w:r>
      <w:r w:rsidR="00273437" w:rsidRPr="00273437">
        <w:rPr>
          <w:i/>
          <w:sz w:val="36"/>
          <w:szCs w:val="36"/>
        </w:rPr>
        <w:t xml:space="preserve">Процедура наблюдения. </w:t>
      </w:r>
    </w:p>
    <w:p w:rsidR="00273437" w:rsidRPr="00273437" w:rsidRDefault="00273437" w:rsidP="00273437">
      <w:pPr>
        <w:jc w:val="center"/>
        <w:rPr>
          <w:i/>
          <w:sz w:val="36"/>
          <w:szCs w:val="36"/>
        </w:rPr>
      </w:pPr>
      <w:r w:rsidRPr="00273437">
        <w:rPr>
          <w:i/>
          <w:sz w:val="36"/>
          <w:szCs w:val="36"/>
        </w:rPr>
        <w:t>Практическое занятие</w:t>
      </w:r>
    </w:p>
    <w:p w:rsidR="00273437" w:rsidRDefault="00273437" w:rsidP="00273437">
      <w:pPr>
        <w:jc w:val="center"/>
        <w:rPr>
          <w:sz w:val="36"/>
          <w:szCs w:val="36"/>
        </w:rPr>
      </w:pPr>
    </w:p>
    <w:p w:rsidR="00085084" w:rsidRDefault="00085084" w:rsidP="00273437">
      <w:pPr>
        <w:jc w:val="center"/>
        <w:rPr>
          <w:sz w:val="36"/>
          <w:szCs w:val="36"/>
        </w:rPr>
      </w:pPr>
    </w:p>
    <w:p w:rsidR="00085084" w:rsidRDefault="00085084" w:rsidP="00273437">
      <w:pPr>
        <w:jc w:val="center"/>
        <w:rPr>
          <w:sz w:val="36"/>
          <w:szCs w:val="36"/>
        </w:rPr>
      </w:pPr>
    </w:p>
    <w:p w:rsidR="00085084" w:rsidRDefault="00085084" w:rsidP="00273437">
      <w:pPr>
        <w:jc w:val="center"/>
        <w:rPr>
          <w:sz w:val="36"/>
          <w:szCs w:val="36"/>
        </w:rPr>
      </w:pPr>
    </w:p>
    <w:p w:rsidR="00085084" w:rsidRDefault="00085084" w:rsidP="00273437">
      <w:pPr>
        <w:jc w:val="center"/>
        <w:rPr>
          <w:sz w:val="36"/>
          <w:szCs w:val="36"/>
        </w:rPr>
      </w:pPr>
    </w:p>
    <w:p w:rsidR="00085084" w:rsidRDefault="00085084" w:rsidP="00273437">
      <w:pPr>
        <w:jc w:val="center"/>
        <w:rPr>
          <w:sz w:val="36"/>
          <w:szCs w:val="36"/>
        </w:rPr>
      </w:pPr>
    </w:p>
    <w:p w:rsidR="00C4223C" w:rsidRDefault="00C4223C" w:rsidP="00273437">
      <w:pPr>
        <w:jc w:val="center"/>
        <w:rPr>
          <w:sz w:val="36"/>
          <w:szCs w:val="36"/>
        </w:rPr>
      </w:pPr>
    </w:p>
    <w:tbl>
      <w:tblPr>
        <w:tblStyle w:val="ad"/>
        <w:tblW w:w="0" w:type="auto"/>
        <w:tblLook w:val="04A0" w:firstRow="1" w:lastRow="0" w:firstColumn="1" w:lastColumn="0" w:noHBand="0" w:noVBand="1"/>
      </w:tblPr>
      <w:tblGrid>
        <w:gridCol w:w="1462"/>
        <w:gridCol w:w="2907"/>
        <w:gridCol w:w="5202"/>
      </w:tblGrid>
      <w:tr w:rsidR="00C4223C" w:rsidTr="00B16330">
        <w:tc>
          <w:tcPr>
            <w:tcW w:w="1450" w:type="dxa"/>
            <w:tcBorders>
              <w:top w:val="nil"/>
              <w:left w:val="nil"/>
              <w:bottom w:val="nil"/>
              <w:right w:val="nil"/>
            </w:tcBorders>
          </w:tcPr>
          <w:p w:rsidR="00C4223C" w:rsidRPr="007914CC" w:rsidRDefault="007914CC" w:rsidP="00836217">
            <w:r>
              <w:object w:dxaOrig="1335" w:dyaOrig="1320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5" type="#_x0000_t75" style="width:62.25pt;height:60pt" o:ole="">
                  <v:imagedata r:id="rId8" o:title=""/>
                </v:shape>
                <o:OLEObject Type="Embed" ProgID="PBrush" ShapeID="_x0000_i1025" DrawAspect="Content" ObjectID="_1564216063" r:id="rId9"/>
              </w:object>
            </w:r>
          </w:p>
        </w:tc>
        <w:tc>
          <w:tcPr>
            <w:tcW w:w="2911" w:type="dxa"/>
            <w:tcBorders>
              <w:top w:val="nil"/>
              <w:left w:val="nil"/>
              <w:bottom w:val="nil"/>
              <w:right w:val="nil"/>
            </w:tcBorders>
          </w:tcPr>
          <w:p w:rsidR="00C4223C" w:rsidRDefault="007914CC" w:rsidP="00273437">
            <w:pPr>
              <w:rPr>
                <w:sz w:val="24"/>
              </w:rPr>
            </w:pPr>
            <w:r>
              <w:object w:dxaOrig="1740" w:dyaOrig="2085">
                <v:shape id="_x0000_i1026" type="#_x0000_t75" style="width:57pt;height:69pt" o:ole="">
                  <v:imagedata r:id="rId10" o:title=""/>
                </v:shape>
                <o:OLEObject Type="Embed" ProgID="PBrush" ShapeID="_x0000_i1026" DrawAspect="Content" ObjectID="_1564216064" r:id="rId11"/>
              </w:object>
            </w:r>
          </w:p>
        </w:tc>
        <w:tc>
          <w:tcPr>
            <w:tcW w:w="5210" w:type="dxa"/>
            <w:tcBorders>
              <w:top w:val="nil"/>
              <w:left w:val="nil"/>
              <w:bottom w:val="nil"/>
              <w:right w:val="nil"/>
            </w:tcBorders>
          </w:tcPr>
          <w:p w:rsidR="00CF73C1" w:rsidRDefault="00CF73C1" w:rsidP="00CF73C1">
            <w:pPr>
              <w:pStyle w:val="af6"/>
            </w:pPr>
            <w:r>
              <w:rPr>
                <w:rStyle w:val="af8"/>
              </w:rPr>
              <w:footnoteRef/>
            </w:r>
            <w:r>
              <w:t xml:space="preserve"> </w:t>
            </w:r>
            <w:r w:rsidRPr="00CF73C1">
              <w:t xml:space="preserve">В соответствии с Приказом </w:t>
            </w:r>
          </w:p>
          <w:p w:rsidR="00CF73C1" w:rsidRDefault="00CF73C1" w:rsidP="00CF73C1">
            <w:pPr>
              <w:pStyle w:val="af6"/>
            </w:pPr>
            <w:r w:rsidRPr="00CF73C1">
              <w:t xml:space="preserve">Минэкономразвития РФ </w:t>
            </w:r>
            <w:r>
              <w:t>от 10.12.2009 N 517</w:t>
            </w:r>
          </w:p>
          <w:p w:rsidR="00CF73C1" w:rsidRDefault="00CF73C1" w:rsidP="00CF73C1">
            <w:pPr>
              <w:pStyle w:val="af6"/>
            </w:pPr>
            <w:r>
              <w:t>«</w:t>
            </w:r>
            <w:r w:rsidRPr="00CF73C1">
              <w:t>Об утверждении Единой программы</w:t>
            </w:r>
          </w:p>
          <w:p w:rsidR="00CF73C1" w:rsidRDefault="00CF73C1" w:rsidP="00CF73C1">
            <w:pPr>
              <w:pStyle w:val="af6"/>
            </w:pPr>
            <w:r w:rsidRPr="00CF73C1">
              <w:t>под</w:t>
            </w:r>
            <w:r>
              <w:t>готовки арбитражных управляющих»</w:t>
            </w:r>
            <w:r w:rsidRPr="00CF73C1">
              <w:t xml:space="preserve"> </w:t>
            </w:r>
          </w:p>
          <w:p w:rsidR="00CF73C1" w:rsidRDefault="00CF73C1" w:rsidP="00CF73C1">
            <w:r w:rsidRPr="00CF73C1">
              <w:t>(Зарегистрировано в Минюсте РФ 29.01.2010</w:t>
            </w:r>
          </w:p>
          <w:p w:rsidR="00C4223C" w:rsidRPr="009B5836" w:rsidRDefault="00CF73C1" w:rsidP="00CF73C1">
            <w:pPr>
              <w:rPr>
                <w:sz w:val="24"/>
                <w:szCs w:val="36"/>
              </w:rPr>
            </w:pPr>
            <w:r w:rsidRPr="00CF73C1">
              <w:t>N 16135)</w:t>
            </w:r>
          </w:p>
        </w:tc>
      </w:tr>
      <w:tr w:rsidR="00B16330" w:rsidTr="00B16330">
        <w:tc>
          <w:tcPr>
            <w:tcW w:w="1450" w:type="dxa"/>
            <w:tcBorders>
              <w:top w:val="nil"/>
              <w:left w:val="nil"/>
              <w:bottom w:val="nil"/>
              <w:right w:val="nil"/>
            </w:tcBorders>
          </w:tcPr>
          <w:p w:rsidR="00B16330" w:rsidRDefault="00B16330" w:rsidP="00836217"/>
        </w:tc>
        <w:tc>
          <w:tcPr>
            <w:tcW w:w="2911" w:type="dxa"/>
            <w:tcBorders>
              <w:top w:val="nil"/>
              <w:left w:val="nil"/>
              <w:bottom w:val="nil"/>
              <w:right w:val="nil"/>
            </w:tcBorders>
          </w:tcPr>
          <w:p w:rsidR="00B16330" w:rsidRDefault="00B16330" w:rsidP="00273437"/>
        </w:tc>
        <w:tc>
          <w:tcPr>
            <w:tcW w:w="5210" w:type="dxa"/>
            <w:tcBorders>
              <w:top w:val="nil"/>
              <w:left w:val="nil"/>
              <w:bottom w:val="nil"/>
              <w:right w:val="nil"/>
            </w:tcBorders>
          </w:tcPr>
          <w:p w:rsidR="00B16330" w:rsidRPr="009B5836" w:rsidRDefault="00B16330" w:rsidP="009B5836">
            <w:pPr>
              <w:rPr>
                <w:sz w:val="24"/>
              </w:rPr>
            </w:pPr>
          </w:p>
        </w:tc>
      </w:tr>
    </w:tbl>
    <w:p w:rsidR="00640AF5" w:rsidRPr="00CF73C1" w:rsidRDefault="00CF73C1" w:rsidP="00CF73C1">
      <w:pPr>
        <w:tabs>
          <w:tab w:val="left" w:pos="2243"/>
        </w:tabs>
        <w:sectPr w:rsidR="00640AF5" w:rsidRPr="00CF73C1" w:rsidSect="00A31BCB">
          <w:footerReference w:type="default" r:id="rId12"/>
          <w:footerReference w:type="first" r:id="rId13"/>
          <w:footnotePr>
            <w:numFmt w:val="chicago"/>
          </w:footnotePr>
          <w:endnotePr>
            <w:numFmt w:val="chicago"/>
          </w:endnotePr>
          <w:pgSz w:w="11906" w:h="16838"/>
          <w:pgMar w:top="1134" w:right="850" w:bottom="1134" w:left="1701" w:header="708" w:footer="0" w:gutter="0"/>
          <w:cols w:space="708"/>
          <w:titlePg/>
          <w:docGrid w:linePitch="360"/>
        </w:sectPr>
      </w:pPr>
      <w:r>
        <w:tab/>
      </w:r>
    </w:p>
    <w:sdt>
      <w:sdtPr>
        <w:rPr>
          <w:rFonts w:asciiTheme="minorHAnsi" w:eastAsiaTheme="minorHAnsi" w:hAnsiTheme="minorHAnsi" w:cstheme="minorBidi"/>
          <w:b w:val="0"/>
          <w:bCs w:val="0"/>
          <w:color w:val="auto"/>
          <w:sz w:val="22"/>
          <w:szCs w:val="22"/>
          <w:lang w:eastAsia="en-US"/>
        </w:rPr>
        <w:id w:val="1263805219"/>
        <w:docPartObj>
          <w:docPartGallery w:val="Table of Contents"/>
          <w:docPartUnique/>
        </w:docPartObj>
      </w:sdtPr>
      <w:sdtEndPr/>
      <w:sdtContent>
        <w:p w:rsidR="00D47BBB" w:rsidRPr="00176EC5" w:rsidRDefault="00D34669" w:rsidP="00D47BBB">
          <w:pPr>
            <w:pStyle w:val="af1"/>
            <w:spacing w:after="240"/>
            <w:rPr>
              <w:rStyle w:val="20"/>
              <w:rFonts w:asciiTheme="minorHAnsi" w:hAnsiTheme="minorHAnsi" w:cstheme="minorHAnsi"/>
              <w:b/>
              <w:sz w:val="24"/>
            </w:rPr>
          </w:pPr>
          <w:r>
            <w:rPr>
              <w:rStyle w:val="20"/>
              <w:rFonts w:asciiTheme="minorHAnsi" w:hAnsiTheme="minorHAnsi" w:cstheme="minorHAnsi"/>
              <w:b/>
              <w:sz w:val="24"/>
            </w:rPr>
            <w:t>Содержание</w:t>
          </w:r>
        </w:p>
        <w:p w:rsidR="00E903DB" w:rsidRDefault="00D47BBB">
          <w:pPr>
            <w:pStyle w:val="11"/>
            <w:tabs>
              <w:tab w:val="right" w:leader="dot" w:pos="9345"/>
            </w:tabs>
            <w:rPr>
              <w:rFonts w:eastAsiaTheme="minorEastAsia"/>
              <w:noProof/>
              <w:lang w:eastAsia="ru-RU"/>
            </w:rPr>
          </w:pPr>
          <w:r>
            <w:fldChar w:fldCharType="begin"/>
          </w:r>
          <w:r>
            <w:instrText xml:space="preserve"> TOC \o "1-3" \h \z \u </w:instrText>
          </w:r>
          <w:r>
            <w:fldChar w:fldCharType="separate"/>
          </w:r>
          <w:hyperlink w:anchor="_Toc490474107" w:history="1">
            <w:r w:rsidR="00E903DB" w:rsidRPr="00953B20">
              <w:rPr>
                <w:rStyle w:val="a8"/>
                <w:rFonts w:cstheme="minorHAnsi"/>
                <w:noProof/>
              </w:rPr>
              <w:t>Введение</w:t>
            </w:r>
            <w:r w:rsidR="00E903DB">
              <w:rPr>
                <w:noProof/>
                <w:webHidden/>
              </w:rPr>
              <w:tab/>
            </w:r>
            <w:r w:rsidR="00E903DB">
              <w:rPr>
                <w:noProof/>
                <w:webHidden/>
              </w:rPr>
              <w:fldChar w:fldCharType="begin"/>
            </w:r>
            <w:r w:rsidR="00E903DB">
              <w:rPr>
                <w:noProof/>
                <w:webHidden/>
              </w:rPr>
              <w:instrText xml:space="preserve"> PAGEREF _Toc490474107 \h </w:instrText>
            </w:r>
            <w:r w:rsidR="00E903DB">
              <w:rPr>
                <w:noProof/>
                <w:webHidden/>
              </w:rPr>
            </w:r>
            <w:r w:rsidR="00E903DB">
              <w:rPr>
                <w:noProof/>
                <w:webHidden/>
              </w:rPr>
              <w:fldChar w:fldCharType="separate"/>
            </w:r>
            <w:r w:rsidR="00E903DB">
              <w:rPr>
                <w:noProof/>
                <w:webHidden/>
              </w:rPr>
              <w:t>2</w:t>
            </w:r>
            <w:r w:rsidR="00E903DB">
              <w:rPr>
                <w:noProof/>
                <w:webHidden/>
              </w:rPr>
              <w:fldChar w:fldCharType="end"/>
            </w:r>
          </w:hyperlink>
        </w:p>
        <w:p w:rsidR="00E903DB" w:rsidRDefault="00E903DB">
          <w:pPr>
            <w:pStyle w:val="11"/>
            <w:tabs>
              <w:tab w:val="right" w:leader="dot" w:pos="9345"/>
            </w:tabs>
            <w:rPr>
              <w:rFonts w:eastAsiaTheme="minorEastAsia"/>
              <w:noProof/>
              <w:lang w:eastAsia="ru-RU"/>
            </w:rPr>
          </w:pPr>
          <w:hyperlink w:anchor="_Toc490474108" w:history="1">
            <w:r w:rsidRPr="00953B20">
              <w:rPr>
                <w:rStyle w:val="a8"/>
                <w:rFonts w:cstheme="minorHAnsi"/>
                <w:noProof/>
              </w:rPr>
              <w:t>Описание выполняемой студентами работы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_Toc490474108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3</w:t>
            </w:r>
            <w:r>
              <w:rPr>
                <w:noProof/>
                <w:webHidden/>
              </w:rPr>
              <w:fldChar w:fldCharType="end"/>
            </w:r>
          </w:hyperlink>
        </w:p>
        <w:p w:rsidR="00E903DB" w:rsidRDefault="00E903DB">
          <w:pPr>
            <w:pStyle w:val="23"/>
            <w:tabs>
              <w:tab w:val="right" w:leader="dot" w:pos="9345"/>
            </w:tabs>
            <w:rPr>
              <w:rFonts w:eastAsiaTheme="minorEastAsia"/>
              <w:noProof/>
              <w:lang w:eastAsia="ru-RU"/>
            </w:rPr>
          </w:pPr>
          <w:hyperlink w:anchor="_Toc490474109" w:history="1">
            <w:r w:rsidRPr="00953B20">
              <w:rPr>
                <w:rStyle w:val="a8"/>
                <w:rFonts w:cstheme="minorHAnsi"/>
                <w:noProof/>
              </w:rPr>
              <w:t>Предварительный этап. Подготовка инструментов (примерно на 1 мин.)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_Toc490474109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3</w:t>
            </w:r>
            <w:r>
              <w:rPr>
                <w:noProof/>
                <w:webHidden/>
              </w:rPr>
              <w:fldChar w:fldCharType="end"/>
            </w:r>
          </w:hyperlink>
        </w:p>
        <w:p w:rsidR="00E903DB" w:rsidRDefault="00E903DB">
          <w:pPr>
            <w:pStyle w:val="23"/>
            <w:tabs>
              <w:tab w:val="right" w:leader="dot" w:pos="9345"/>
            </w:tabs>
            <w:rPr>
              <w:rFonts w:eastAsiaTheme="minorEastAsia"/>
              <w:noProof/>
              <w:lang w:eastAsia="ru-RU"/>
            </w:rPr>
          </w:pPr>
          <w:hyperlink w:anchor="_Toc490474110" w:history="1">
            <w:r w:rsidRPr="00953B20">
              <w:rPr>
                <w:rStyle w:val="a8"/>
                <w:rFonts w:cstheme="minorHAnsi"/>
                <w:noProof/>
              </w:rPr>
              <w:t>Этап 1. Подготовка запросов и уведомлений (примерно на 3 мин.)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_Toc490474110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4</w:t>
            </w:r>
            <w:r>
              <w:rPr>
                <w:noProof/>
                <w:webHidden/>
              </w:rPr>
              <w:fldChar w:fldCharType="end"/>
            </w:r>
          </w:hyperlink>
        </w:p>
        <w:p w:rsidR="00E903DB" w:rsidRDefault="00E903DB">
          <w:pPr>
            <w:pStyle w:val="23"/>
            <w:tabs>
              <w:tab w:val="right" w:leader="dot" w:pos="9345"/>
            </w:tabs>
            <w:rPr>
              <w:rFonts w:eastAsiaTheme="minorEastAsia"/>
              <w:noProof/>
              <w:lang w:eastAsia="ru-RU"/>
            </w:rPr>
          </w:pPr>
          <w:hyperlink w:anchor="_Toc490474111" w:history="1">
            <w:r w:rsidRPr="00953B20">
              <w:rPr>
                <w:rStyle w:val="a8"/>
                <w:noProof/>
              </w:rPr>
              <w:t>Этап 2. Расчёт контрольных дат (примерно на 1 мин.)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_Toc490474111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8</w:t>
            </w:r>
            <w:r>
              <w:rPr>
                <w:noProof/>
                <w:webHidden/>
              </w:rPr>
              <w:fldChar w:fldCharType="end"/>
            </w:r>
          </w:hyperlink>
        </w:p>
        <w:p w:rsidR="00E903DB" w:rsidRDefault="00E903DB">
          <w:pPr>
            <w:pStyle w:val="23"/>
            <w:tabs>
              <w:tab w:val="right" w:leader="dot" w:pos="9345"/>
            </w:tabs>
            <w:rPr>
              <w:rFonts w:eastAsiaTheme="minorEastAsia"/>
              <w:noProof/>
              <w:lang w:eastAsia="ru-RU"/>
            </w:rPr>
          </w:pPr>
          <w:hyperlink w:anchor="_Toc490474112" w:history="1">
            <w:r w:rsidRPr="00953B20">
              <w:rPr>
                <w:rStyle w:val="a8"/>
                <w:noProof/>
              </w:rPr>
              <w:t>Этап 3. Ведение реестра кредиторов (примерно на 15 мин.)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_Toc490474112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9</w:t>
            </w:r>
            <w:r>
              <w:rPr>
                <w:noProof/>
                <w:webHidden/>
              </w:rPr>
              <w:fldChar w:fldCharType="end"/>
            </w:r>
          </w:hyperlink>
        </w:p>
        <w:p w:rsidR="00E903DB" w:rsidRDefault="00E903DB">
          <w:pPr>
            <w:pStyle w:val="23"/>
            <w:tabs>
              <w:tab w:val="right" w:leader="dot" w:pos="9345"/>
            </w:tabs>
            <w:rPr>
              <w:rFonts w:eastAsiaTheme="minorEastAsia"/>
              <w:noProof/>
              <w:lang w:eastAsia="ru-RU"/>
            </w:rPr>
          </w:pPr>
          <w:hyperlink w:anchor="_Toc490474113" w:history="1">
            <w:r w:rsidRPr="00953B20">
              <w:rPr>
                <w:rStyle w:val="a8"/>
                <w:noProof/>
              </w:rPr>
              <w:t>Этап 4. Анализ финансового состояния (примерно на 7 мин.)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_Toc490474113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13</w:t>
            </w:r>
            <w:r>
              <w:rPr>
                <w:noProof/>
                <w:webHidden/>
              </w:rPr>
              <w:fldChar w:fldCharType="end"/>
            </w:r>
          </w:hyperlink>
        </w:p>
        <w:p w:rsidR="00E903DB" w:rsidRDefault="00E903DB">
          <w:pPr>
            <w:pStyle w:val="23"/>
            <w:tabs>
              <w:tab w:val="right" w:leader="dot" w:pos="9345"/>
            </w:tabs>
            <w:rPr>
              <w:rFonts w:eastAsiaTheme="minorEastAsia"/>
              <w:noProof/>
              <w:lang w:eastAsia="ru-RU"/>
            </w:rPr>
          </w:pPr>
          <w:hyperlink w:anchor="_Toc490474114" w:history="1">
            <w:r w:rsidRPr="00953B20">
              <w:rPr>
                <w:rStyle w:val="a8"/>
                <w:noProof/>
              </w:rPr>
              <w:t>Этап 5. Подготовка к 1СК (примерно на 20 мин.)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_Toc490474114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15</w:t>
            </w:r>
            <w:r>
              <w:rPr>
                <w:noProof/>
                <w:webHidden/>
              </w:rPr>
              <w:fldChar w:fldCharType="end"/>
            </w:r>
          </w:hyperlink>
        </w:p>
        <w:p w:rsidR="00E903DB" w:rsidRDefault="00E903DB">
          <w:pPr>
            <w:pStyle w:val="23"/>
            <w:tabs>
              <w:tab w:val="right" w:leader="dot" w:pos="9345"/>
            </w:tabs>
            <w:rPr>
              <w:rFonts w:eastAsiaTheme="minorEastAsia"/>
              <w:noProof/>
              <w:lang w:eastAsia="ru-RU"/>
            </w:rPr>
          </w:pPr>
          <w:hyperlink w:anchor="_Toc490474115" w:history="1">
            <w:r w:rsidRPr="00953B20">
              <w:rPr>
                <w:rStyle w:val="a8"/>
                <w:noProof/>
              </w:rPr>
              <w:t>Этап 6. Подготовка к заседанию АС о результатах (примерно на 3 мин.)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_Toc490474115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20</w:t>
            </w:r>
            <w:r>
              <w:rPr>
                <w:noProof/>
                <w:webHidden/>
              </w:rPr>
              <w:fldChar w:fldCharType="end"/>
            </w:r>
          </w:hyperlink>
        </w:p>
        <w:p w:rsidR="00E903DB" w:rsidRDefault="00E903DB">
          <w:pPr>
            <w:pStyle w:val="11"/>
            <w:tabs>
              <w:tab w:val="right" w:leader="dot" w:pos="9345"/>
            </w:tabs>
            <w:rPr>
              <w:rFonts w:eastAsiaTheme="minorEastAsia"/>
              <w:noProof/>
              <w:lang w:eastAsia="ru-RU"/>
            </w:rPr>
          </w:pPr>
          <w:hyperlink w:anchor="_Toc490474116" w:history="1">
            <w:r w:rsidRPr="00953B20">
              <w:rPr>
                <w:rStyle w:val="a8"/>
                <w:rFonts w:cstheme="minorHAnsi"/>
                <w:noProof/>
              </w:rPr>
              <w:t>Заключение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_Toc490474116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21</w:t>
            </w:r>
            <w:r>
              <w:rPr>
                <w:noProof/>
                <w:webHidden/>
              </w:rPr>
              <w:fldChar w:fldCharType="end"/>
            </w:r>
          </w:hyperlink>
        </w:p>
        <w:p w:rsidR="00E903DB" w:rsidRDefault="00E903DB">
          <w:pPr>
            <w:pStyle w:val="11"/>
            <w:tabs>
              <w:tab w:val="right" w:leader="dot" w:pos="9345"/>
            </w:tabs>
            <w:rPr>
              <w:rFonts w:eastAsiaTheme="minorEastAsia"/>
              <w:noProof/>
              <w:lang w:eastAsia="ru-RU"/>
            </w:rPr>
          </w:pPr>
          <w:hyperlink w:anchor="_Toc490474117" w:history="1">
            <w:r w:rsidRPr="00953B20">
              <w:rPr>
                <w:rStyle w:val="a8"/>
                <w:rFonts w:cstheme="minorHAnsi"/>
                <w:noProof/>
              </w:rPr>
              <w:t>Мероприятия, проводимые перед работой студентов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_Toc490474117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22</w:t>
            </w:r>
            <w:r>
              <w:rPr>
                <w:noProof/>
                <w:webHidden/>
              </w:rPr>
              <w:fldChar w:fldCharType="end"/>
            </w:r>
          </w:hyperlink>
        </w:p>
        <w:p w:rsidR="00E903DB" w:rsidRDefault="00E903DB">
          <w:pPr>
            <w:pStyle w:val="11"/>
            <w:tabs>
              <w:tab w:val="right" w:leader="dot" w:pos="9345"/>
            </w:tabs>
            <w:rPr>
              <w:rFonts w:eastAsiaTheme="minorEastAsia"/>
              <w:noProof/>
              <w:lang w:eastAsia="ru-RU"/>
            </w:rPr>
          </w:pPr>
          <w:hyperlink w:anchor="_Toc490474118" w:history="1">
            <w:r w:rsidRPr="00953B20">
              <w:rPr>
                <w:rStyle w:val="a8"/>
                <w:rFonts w:cstheme="minorHAnsi"/>
                <w:noProof/>
              </w:rPr>
              <w:t>Прилагаемые материалы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_Toc490474118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22</w:t>
            </w:r>
            <w:r>
              <w:rPr>
                <w:noProof/>
                <w:webHidden/>
              </w:rPr>
              <w:fldChar w:fldCharType="end"/>
            </w:r>
          </w:hyperlink>
        </w:p>
        <w:p w:rsidR="00E903DB" w:rsidRDefault="00E903DB">
          <w:pPr>
            <w:pStyle w:val="11"/>
            <w:tabs>
              <w:tab w:val="right" w:leader="dot" w:pos="9345"/>
            </w:tabs>
            <w:rPr>
              <w:rFonts w:eastAsiaTheme="minorEastAsia"/>
              <w:noProof/>
              <w:lang w:eastAsia="ru-RU"/>
            </w:rPr>
          </w:pPr>
          <w:hyperlink w:anchor="_Toc490474119" w:history="1">
            <w:r w:rsidRPr="00953B20">
              <w:rPr>
                <w:rStyle w:val="a8"/>
                <w:rFonts w:cstheme="minorHAnsi"/>
                <w:noProof/>
              </w:rPr>
              <w:t>Дополнительные материалы и список литературы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_Toc490474119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24</w:t>
            </w:r>
            <w:r>
              <w:rPr>
                <w:noProof/>
                <w:webHidden/>
              </w:rPr>
              <w:fldChar w:fldCharType="end"/>
            </w:r>
          </w:hyperlink>
        </w:p>
        <w:p w:rsidR="00D34669" w:rsidRDefault="00D47BBB" w:rsidP="00D34669">
          <w:pPr>
            <w:pStyle w:val="11"/>
            <w:tabs>
              <w:tab w:val="right" w:leader="dot" w:pos="9345"/>
            </w:tabs>
          </w:pPr>
          <w:r>
            <w:rPr>
              <w:b/>
              <w:bCs/>
            </w:rPr>
            <w:fldChar w:fldCharType="end"/>
          </w:r>
        </w:p>
      </w:sdtContent>
    </w:sdt>
    <w:p w:rsidR="003B6D2D" w:rsidRPr="00D234D7" w:rsidRDefault="003B6D2D" w:rsidP="00D70362">
      <w:pPr>
        <w:pStyle w:val="1"/>
        <w:rPr>
          <w:rFonts w:asciiTheme="minorHAnsi" w:hAnsiTheme="minorHAnsi" w:cstheme="minorHAnsi"/>
          <w:sz w:val="32"/>
          <w:szCs w:val="32"/>
        </w:rPr>
      </w:pPr>
      <w:bookmarkStart w:id="0" w:name="_Toc490474107"/>
      <w:r w:rsidRPr="00D234D7">
        <w:rPr>
          <w:rFonts w:asciiTheme="minorHAnsi" w:hAnsiTheme="minorHAnsi" w:cstheme="minorHAnsi"/>
          <w:sz w:val="32"/>
          <w:szCs w:val="32"/>
        </w:rPr>
        <w:t>Введение</w:t>
      </w:r>
      <w:bookmarkEnd w:id="0"/>
    </w:p>
    <w:p w:rsidR="00F64D66" w:rsidRPr="00107129" w:rsidRDefault="00F64D66" w:rsidP="00E8157A">
      <w:pPr>
        <w:rPr>
          <w:sz w:val="24"/>
          <w:szCs w:val="24"/>
        </w:rPr>
      </w:pPr>
      <w:r w:rsidRPr="00107129">
        <w:rPr>
          <w:sz w:val="24"/>
          <w:szCs w:val="24"/>
        </w:rPr>
        <w:t xml:space="preserve">Практическая работа </w:t>
      </w:r>
      <w:r w:rsidR="00107129">
        <w:rPr>
          <w:sz w:val="24"/>
          <w:szCs w:val="24"/>
        </w:rPr>
        <w:t>ориентирована на</w:t>
      </w:r>
      <w:r w:rsidRPr="00107129">
        <w:rPr>
          <w:sz w:val="24"/>
          <w:szCs w:val="24"/>
        </w:rPr>
        <w:t xml:space="preserve"> студентов, обучающихся по Единой программе подготовки арбитражных управляющих. </w:t>
      </w:r>
    </w:p>
    <w:p w:rsidR="00F64D66" w:rsidRPr="00107129" w:rsidRDefault="00F64D66" w:rsidP="00E8157A">
      <w:pPr>
        <w:rPr>
          <w:sz w:val="24"/>
          <w:szCs w:val="24"/>
        </w:rPr>
      </w:pPr>
      <w:r w:rsidRPr="00107129">
        <w:rPr>
          <w:sz w:val="24"/>
          <w:szCs w:val="24"/>
        </w:rPr>
        <w:t xml:space="preserve">В рамках работы </w:t>
      </w:r>
      <w:r w:rsidR="000A0260">
        <w:rPr>
          <w:sz w:val="24"/>
          <w:szCs w:val="24"/>
        </w:rPr>
        <w:t>разыгрывается роль</w:t>
      </w:r>
      <w:r w:rsidRPr="00107129">
        <w:rPr>
          <w:sz w:val="24"/>
          <w:szCs w:val="24"/>
        </w:rPr>
        <w:t xml:space="preserve"> временного управляющего </w:t>
      </w:r>
      <w:r w:rsidR="000A0260">
        <w:rPr>
          <w:sz w:val="24"/>
          <w:szCs w:val="24"/>
        </w:rPr>
        <w:t>на основе документов, подготовленных</w:t>
      </w:r>
      <w:r w:rsidRPr="00107129">
        <w:rPr>
          <w:sz w:val="24"/>
          <w:szCs w:val="24"/>
        </w:rPr>
        <w:t xml:space="preserve"> из материалов реально проведённой процедуры</w:t>
      </w:r>
      <w:r w:rsidR="000A0260">
        <w:rPr>
          <w:sz w:val="24"/>
          <w:szCs w:val="24"/>
        </w:rPr>
        <w:t>, отрабатываются все основные мероприятия от назначения и до заседания Арбитражного Суда о результатах</w:t>
      </w:r>
      <w:r w:rsidRPr="00107129">
        <w:rPr>
          <w:sz w:val="24"/>
          <w:szCs w:val="24"/>
        </w:rPr>
        <w:t>.</w:t>
      </w:r>
    </w:p>
    <w:p w:rsidR="00F64D66" w:rsidRPr="00107129" w:rsidRDefault="00F64D66" w:rsidP="00E8157A">
      <w:pPr>
        <w:rPr>
          <w:sz w:val="24"/>
          <w:szCs w:val="24"/>
        </w:rPr>
      </w:pPr>
      <w:r w:rsidRPr="00107129">
        <w:rPr>
          <w:b/>
          <w:sz w:val="24"/>
          <w:szCs w:val="24"/>
        </w:rPr>
        <w:t>Цель занятия:</w:t>
      </w:r>
      <w:r w:rsidRPr="00107129">
        <w:rPr>
          <w:sz w:val="24"/>
          <w:szCs w:val="24"/>
        </w:rPr>
        <w:t xml:space="preserve"> </w:t>
      </w:r>
      <w:r w:rsidR="00E813C2">
        <w:rPr>
          <w:sz w:val="24"/>
          <w:szCs w:val="24"/>
        </w:rPr>
        <w:t>получение</w:t>
      </w:r>
      <w:r w:rsidRPr="00107129">
        <w:rPr>
          <w:sz w:val="24"/>
          <w:szCs w:val="24"/>
        </w:rPr>
        <w:t xml:space="preserve"> знаний, умений и навыков, необходимых арбитражному управляющему при проведении процедуры наблюдения в соответствии </w:t>
      </w:r>
      <w:r w:rsidR="005601E7">
        <w:rPr>
          <w:sz w:val="24"/>
          <w:szCs w:val="24"/>
        </w:rPr>
        <w:br/>
      </w:r>
      <w:r w:rsidRPr="00107129">
        <w:rPr>
          <w:sz w:val="24"/>
          <w:szCs w:val="24"/>
        </w:rPr>
        <w:t xml:space="preserve">с ФЗ «О несостоятельности (банкротстве)» (далее </w:t>
      </w:r>
      <w:r w:rsidR="00EC3F70">
        <w:t>—</w:t>
      </w:r>
      <w:r w:rsidRPr="00107129">
        <w:rPr>
          <w:sz w:val="24"/>
          <w:szCs w:val="24"/>
        </w:rPr>
        <w:t xml:space="preserve"> </w:t>
      </w:r>
      <w:r w:rsidRPr="00107129">
        <w:rPr>
          <w:b/>
          <w:sz w:val="24"/>
          <w:szCs w:val="24"/>
        </w:rPr>
        <w:t>ЗОБ</w:t>
      </w:r>
      <w:r w:rsidRPr="00107129">
        <w:rPr>
          <w:sz w:val="24"/>
          <w:szCs w:val="24"/>
        </w:rPr>
        <w:t>).</w:t>
      </w:r>
    </w:p>
    <w:p w:rsidR="00906E3A" w:rsidRDefault="00F64D66" w:rsidP="00E8157A">
      <w:pPr>
        <w:rPr>
          <w:sz w:val="24"/>
          <w:szCs w:val="24"/>
        </w:rPr>
      </w:pPr>
      <w:r w:rsidRPr="00107129">
        <w:rPr>
          <w:sz w:val="24"/>
          <w:szCs w:val="24"/>
        </w:rPr>
        <w:t xml:space="preserve">Пособие рассчитано на использование программы «Помощник Арбитражного Управляющего» (далее </w:t>
      </w:r>
      <w:r w:rsidR="00EC3F70">
        <w:t>—</w:t>
      </w:r>
      <w:r w:rsidR="00EC3F70" w:rsidRPr="00EC3F70">
        <w:t xml:space="preserve"> </w:t>
      </w:r>
      <w:r w:rsidRPr="00107129">
        <w:rPr>
          <w:b/>
          <w:sz w:val="24"/>
          <w:szCs w:val="24"/>
        </w:rPr>
        <w:t>ПАУ</w:t>
      </w:r>
      <w:r w:rsidRPr="00107129">
        <w:rPr>
          <w:sz w:val="24"/>
          <w:szCs w:val="24"/>
        </w:rPr>
        <w:t xml:space="preserve">). </w:t>
      </w:r>
      <w:r w:rsidR="00906E3A">
        <w:rPr>
          <w:sz w:val="24"/>
          <w:szCs w:val="24"/>
        </w:rPr>
        <w:t>Инструкции для выполнения ра</w:t>
      </w:r>
      <w:r w:rsidR="00C82374">
        <w:rPr>
          <w:sz w:val="24"/>
          <w:szCs w:val="24"/>
        </w:rPr>
        <w:t>ссчитаны на версию программы 3.</w:t>
      </w:r>
      <w:r w:rsidR="00055CDA">
        <w:rPr>
          <w:sz w:val="24"/>
          <w:szCs w:val="24"/>
        </w:rPr>
        <w:t>9.</w:t>
      </w:r>
      <w:r w:rsidR="008519FA">
        <w:rPr>
          <w:sz w:val="24"/>
          <w:szCs w:val="24"/>
        </w:rPr>
        <w:t>4</w:t>
      </w:r>
      <w:r w:rsidR="00630C62">
        <w:rPr>
          <w:sz w:val="24"/>
          <w:szCs w:val="24"/>
        </w:rPr>
        <w:t>.</w:t>
      </w:r>
    </w:p>
    <w:p w:rsidR="00F64D66" w:rsidRPr="00A667ED" w:rsidRDefault="00F64D66" w:rsidP="00E8157A">
      <w:pPr>
        <w:rPr>
          <w:sz w:val="24"/>
          <w:szCs w:val="24"/>
        </w:rPr>
      </w:pPr>
      <w:r w:rsidRPr="00107129">
        <w:rPr>
          <w:sz w:val="24"/>
          <w:szCs w:val="24"/>
        </w:rPr>
        <w:t xml:space="preserve">Время на выполнение практического занятия с программой ПАУ </w:t>
      </w:r>
      <w:r w:rsidR="00C148BD">
        <w:rPr>
          <w:b/>
          <w:sz w:val="24"/>
          <w:szCs w:val="24"/>
        </w:rPr>
        <w:t>~5</w:t>
      </w:r>
      <w:r w:rsidRPr="00906E3A">
        <w:rPr>
          <w:b/>
          <w:sz w:val="24"/>
          <w:szCs w:val="24"/>
        </w:rPr>
        <w:t>0 минут</w:t>
      </w:r>
      <w:r w:rsidRPr="00107129">
        <w:rPr>
          <w:sz w:val="24"/>
          <w:szCs w:val="24"/>
        </w:rPr>
        <w:t>.</w:t>
      </w:r>
    </w:p>
    <w:p w:rsidR="00F64D66" w:rsidRPr="00DC6E53" w:rsidRDefault="00F64D66" w:rsidP="00E8157A">
      <w:pPr>
        <w:rPr>
          <w:sz w:val="24"/>
          <w:szCs w:val="24"/>
        </w:rPr>
      </w:pPr>
      <w:r w:rsidRPr="00107129">
        <w:rPr>
          <w:sz w:val="24"/>
          <w:szCs w:val="24"/>
        </w:rPr>
        <w:t xml:space="preserve">На случай отсутствия ПАУ, </w:t>
      </w:r>
      <w:r w:rsidR="00C02681">
        <w:rPr>
          <w:sz w:val="24"/>
          <w:szCs w:val="24"/>
        </w:rPr>
        <w:t>в конце каждого этапа указываются «бланки» ответов, которые студент может заполнить, используя текстовый редактор.</w:t>
      </w:r>
      <w:r w:rsidRPr="00107129">
        <w:rPr>
          <w:sz w:val="24"/>
          <w:szCs w:val="24"/>
        </w:rPr>
        <w:t xml:space="preserve"> </w:t>
      </w:r>
    </w:p>
    <w:p w:rsidR="001C36A9" w:rsidRPr="001C36A9" w:rsidRDefault="001C36A9" w:rsidP="00E8157A">
      <w:pPr>
        <w:rPr>
          <w:sz w:val="24"/>
          <w:szCs w:val="24"/>
        </w:rPr>
      </w:pPr>
      <w:r>
        <w:rPr>
          <w:sz w:val="24"/>
          <w:szCs w:val="24"/>
        </w:rPr>
        <w:t xml:space="preserve">Время на выполнение практического занятия без использования программы ПАУ </w:t>
      </w:r>
      <w:r w:rsidRPr="00906E3A">
        <w:rPr>
          <w:b/>
          <w:sz w:val="24"/>
          <w:szCs w:val="24"/>
        </w:rPr>
        <w:t>~</w:t>
      </w:r>
      <w:r>
        <w:rPr>
          <w:b/>
          <w:sz w:val="24"/>
          <w:szCs w:val="24"/>
        </w:rPr>
        <w:t xml:space="preserve">более 120 </w:t>
      </w:r>
      <w:r w:rsidRPr="00906E3A">
        <w:rPr>
          <w:b/>
          <w:sz w:val="24"/>
          <w:szCs w:val="24"/>
        </w:rPr>
        <w:t>минут</w:t>
      </w:r>
      <w:r w:rsidRPr="00107129">
        <w:rPr>
          <w:sz w:val="24"/>
          <w:szCs w:val="24"/>
        </w:rPr>
        <w:t>.</w:t>
      </w:r>
    </w:p>
    <w:p w:rsidR="00D34669" w:rsidRPr="007515C3" w:rsidRDefault="00107129" w:rsidP="00E8157A">
      <w:pPr>
        <w:rPr>
          <w:sz w:val="24"/>
          <w:szCs w:val="24"/>
        </w:rPr>
      </w:pPr>
      <w:r w:rsidRPr="00107129">
        <w:rPr>
          <w:b/>
          <w:sz w:val="24"/>
          <w:szCs w:val="24"/>
        </w:rPr>
        <w:t>Информация д</w:t>
      </w:r>
      <w:r w:rsidR="00F64D66" w:rsidRPr="00107129">
        <w:rPr>
          <w:b/>
          <w:sz w:val="24"/>
          <w:szCs w:val="24"/>
        </w:rPr>
        <w:t>ля преподавателя:</w:t>
      </w:r>
      <w:r w:rsidR="00F64D66" w:rsidRPr="00107129">
        <w:rPr>
          <w:sz w:val="24"/>
          <w:szCs w:val="24"/>
        </w:rPr>
        <w:t xml:space="preserve"> </w:t>
      </w:r>
      <w:r>
        <w:rPr>
          <w:sz w:val="24"/>
          <w:szCs w:val="24"/>
        </w:rPr>
        <w:t xml:space="preserve">описание подготовительных мероприятий, которые должны быть </w:t>
      </w:r>
      <w:r w:rsidR="00E813C2">
        <w:rPr>
          <w:sz w:val="24"/>
          <w:szCs w:val="24"/>
        </w:rPr>
        <w:t>выполнены,</w:t>
      </w:r>
      <w:r w:rsidRPr="00107129">
        <w:rPr>
          <w:sz w:val="24"/>
          <w:szCs w:val="24"/>
        </w:rPr>
        <w:t xml:space="preserve"> перед </w:t>
      </w:r>
      <w:r w:rsidR="00E813C2">
        <w:rPr>
          <w:sz w:val="24"/>
          <w:szCs w:val="24"/>
        </w:rPr>
        <w:t>тем как посадить студентов за работу</w:t>
      </w:r>
      <w:r>
        <w:rPr>
          <w:sz w:val="24"/>
          <w:szCs w:val="24"/>
        </w:rPr>
        <w:t>, а также перечень</w:t>
      </w:r>
      <w:r w:rsidR="00F64D66" w:rsidRPr="00107129">
        <w:rPr>
          <w:sz w:val="24"/>
          <w:szCs w:val="24"/>
        </w:rPr>
        <w:t xml:space="preserve"> прилагаемых материалов, находится в конце пособия</w:t>
      </w:r>
      <w:r w:rsidR="00E813C2">
        <w:rPr>
          <w:sz w:val="24"/>
          <w:szCs w:val="24"/>
        </w:rPr>
        <w:t>.</w:t>
      </w:r>
    </w:p>
    <w:p w:rsidR="00C13CA5" w:rsidRPr="00D234D7" w:rsidRDefault="00C13CA5" w:rsidP="00C13CA5">
      <w:pPr>
        <w:pStyle w:val="1"/>
        <w:rPr>
          <w:rFonts w:asciiTheme="minorHAnsi" w:hAnsiTheme="minorHAnsi" w:cstheme="minorHAnsi"/>
          <w:sz w:val="32"/>
          <w:szCs w:val="32"/>
        </w:rPr>
      </w:pPr>
      <w:bookmarkStart w:id="1" w:name="_Toc490474108"/>
      <w:r w:rsidRPr="00D234D7">
        <w:rPr>
          <w:rFonts w:asciiTheme="minorHAnsi" w:hAnsiTheme="minorHAnsi" w:cstheme="minorHAnsi"/>
          <w:sz w:val="32"/>
          <w:szCs w:val="32"/>
        </w:rPr>
        <w:lastRenderedPageBreak/>
        <w:t xml:space="preserve">Описание </w:t>
      </w:r>
      <w:r>
        <w:rPr>
          <w:rFonts w:asciiTheme="minorHAnsi" w:hAnsiTheme="minorHAnsi" w:cstheme="minorHAnsi"/>
          <w:sz w:val="32"/>
          <w:szCs w:val="32"/>
        </w:rPr>
        <w:t>выполняемой студентами</w:t>
      </w:r>
      <w:r w:rsidRPr="00D234D7">
        <w:rPr>
          <w:rFonts w:asciiTheme="minorHAnsi" w:hAnsiTheme="minorHAnsi" w:cstheme="minorHAnsi"/>
          <w:sz w:val="32"/>
          <w:szCs w:val="32"/>
        </w:rPr>
        <w:t xml:space="preserve"> работы</w:t>
      </w:r>
      <w:bookmarkEnd w:id="1"/>
    </w:p>
    <w:p w:rsidR="00C13CA5" w:rsidRPr="00107129" w:rsidRDefault="00C13CA5" w:rsidP="00241606">
      <w:pPr>
        <w:pStyle w:val="2"/>
        <w:rPr>
          <w:rFonts w:asciiTheme="minorHAnsi" w:hAnsiTheme="minorHAnsi" w:cstheme="minorHAnsi"/>
          <w:szCs w:val="28"/>
        </w:rPr>
      </w:pPr>
      <w:bookmarkStart w:id="2" w:name="_Toc490474109"/>
      <w:r w:rsidRPr="00107129">
        <w:rPr>
          <w:rFonts w:asciiTheme="minorHAnsi" w:hAnsiTheme="minorHAnsi" w:cstheme="minorHAnsi"/>
          <w:szCs w:val="28"/>
        </w:rPr>
        <w:t>Предварительный этап. Подготовка инструментов (</w:t>
      </w:r>
      <w:r>
        <w:rPr>
          <w:rFonts w:asciiTheme="minorHAnsi" w:hAnsiTheme="minorHAnsi" w:cstheme="minorHAnsi"/>
          <w:szCs w:val="28"/>
        </w:rPr>
        <w:t>примерно на 1 мин.</w:t>
      </w:r>
      <w:r w:rsidRPr="00107129">
        <w:rPr>
          <w:rFonts w:asciiTheme="minorHAnsi" w:hAnsiTheme="minorHAnsi" w:cstheme="minorHAnsi"/>
          <w:szCs w:val="28"/>
        </w:rPr>
        <w:t>)</w:t>
      </w:r>
      <w:bookmarkEnd w:id="2"/>
    </w:p>
    <w:p w:rsidR="00C13CA5" w:rsidRDefault="00C13CA5" w:rsidP="00E8157A">
      <w:pPr>
        <w:spacing w:before="240"/>
        <w:rPr>
          <w:rFonts w:ascii="Times New Roman" w:hAnsi="Times New Roman" w:cs="Times New Roman"/>
          <w:sz w:val="24"/>
          <w:szCs w:val="24"/>
        </w:rPr>
      </w:pPr>
      <w:r w:rsidRPr="00B42DC7">
        <w:rPr>
          <w:b/>
          <w:sz w:val="24"/>
          <w:szCs w:val="24"/>
        </w:rPr>
        <w:t xml:space="preserve">1. </w:t>
      </w:r>
      <w:r w:rsidRPr="00B42DC7">
        <w:rPr>
          <w:rFonts w:ascii="Times New Roman" w:hAnsi="Times New Roman" w:cs="Times New Roman"/>
          <w:b/>
          <w:sz w:val="24"/>
          <w:szCs w:val="24"/>
        </w:rPr>
        <w:t>Найдите папки</w:t>
      </w:r>
      <w:r>
        <w:rPr>
          <w:rFonts w:ascii="Times New Roman" w:hAnsi="Times New Roman" w:cs="Times New Roman"/>
          <w:sz w:val="24"/>
          <w:szCs w:val="24"/>
        </w:rPr>
        <w:t xml:space="preserve"> с прилагаемыми к этапам документами (</w:t>
      </w:r>
      <w:r w:rsidR="00675610" w:rsidRPr="00675610">
        <w:rPr>
          <w:rFonts w:ascii="Courier New" w:hAnsi="Courier New" w:cs="Courier New"/>
        </w:rPr>
        <w:t>1_documents</w:t>
      </w:r>
      <w:r>
        <w:rPr>
          <w:rFonts w:ascii="Times New Roman" w:hAnsi="Times New Roman" w:cs="Times New Roman"/>
          <w:sz w:val="24"/>
          <w:szCs w:val="24"/>
        </w:rPr>
        <w:t>) и с установочными материалами (</w:t>
      </w:r>
      <w:r w:rsidR="00675610" w:rsidRPr="00675610">
        <w:rPr>
          <w:rFonts w:ascii="Courier New" w:hAnsi="Courier New" w:cs="Courier New"/>
        </w:rPr>
        <w:t>0_ustanovochnye_materialy</w:t>
      </w:r>
      <w:r>
        <w:rPr>
          <w:rFonts w:ascii="Times New Roman" w:hAnsi="Times New Roman" w:cs="Times New Roman"/>
          <w:sz w:val="24"/>
          <w:szCs w:val="24"/>
        </w:rPr>
        <w:t>).</w:t>
      </w:r>
      <w:r w:rsidRPr="0009039F">
        <w:rPr>
          <w:rFonts w:ascii="Times New Roman" w:hAnsi="Times New Roman" w:cs="Times New Roman"/>
          <w:sz w:val="24"/>
          <w:szCs w:val="24"/>
        </w:rPr>
        <w:t xml:space="preserve">                         </w:t>
      </w:r>
      <w:r w:rsidR="00A37A8F">
        <w:rPr>
          <w:rFonts w:ascii="Times New Roman" w:hAnsi="Times New Roman" w:cs="Times New Roman"/>
          <w:sz w:val="24"/>
          <w:szCs w:val="24"/>
        </w:rPr>
        <w:t xml:space="preserve">                </w:t>
      </w:r>
      <w:r w:rsidRPr="0009039F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 Спросите у преподавателя, где они лежат на вашем компьютере.</w:t>
      </w:r>
    </w:p>
    <w:p w:rsidR="00C13CA5" w:rsidRDefault="00C13CA5" w:rsidP="00E8157A">
      <w:pPr>
        <w:spacing w:before="240"/>
        <w:rPr>
          <w:sz w:val="24"/>
          <w:szCs w:val="24"/>
        </w:rPr>
      </w:pPr>
      <w:r w:rsidRPr="00B42DC7">
        <w:rPr>
          <w:rFonts w:ascii="Times New Roman" w:hAnsi="Times New Roman" w:cs="Times New Roman"/>
          <w:b/>
          <w:sz w:val="24"/>
          <w:szCs w:val="24"/>
        </w:rPr>
        <w:t>2. Войдите в программу</w:t>
      </w:r>
      <w:r>
        <w:rPr>
          <w:rFonts w:ascii="Times New Roman" w:hAnsi="Times New Roman" w:cs="Times New Roman"/>
          <w:sz w:val="24"/>
          <w:szCs w:val="24"/>
        </w:rPr>
        <w:t xml:space="preserve"> «Помощник Арбитражного Управляющего»</w:t>
      </w:r>
    </w:p>
    <w:p w:rsidR="00C13CA5" w:rsidRPr="00F13EF6" w:rsidRDefault="00C13CA5" w:rsidP="00E607F2">
      <w:pPr>
        <w:spacing w:before="240"/>
        <w:jc w:val="both"/>
        <w:rPr>
          <w:sz w:val="24"/>
          <w:szCs w:val="24"/>
        </w:rPr>
      </w:pPr>
      <w:r w:rsidRPr="00107129">
        <w:rPr>
          <w:rFonts w:cstheme="minorHAnsi"/>
          <w:noProof/>
          <w:sz w:val="28"/>
          <w:szCs w:val="28"/>
          <w:lang w:eastAsia="ru-RU"/>
        </w:rPr>
        <w:drawing>
          <wp:anchor distT="0" distB="0" distL="114300" distR="114300" simplePos="0" relativeHeight="251658752" behindDoc="0" locked="0" layoutInCell="1" allowOverlap="1" wp14:anchorId="69BF71D3" wp14:editId="707E9D77">
            <wp:simplePos x="0" y="0"/>
            <wp:positionH relativeFrom="column">
              <wp:posOffset>-22860</wp:posOffset>
            </wp:positionH>
            <wp:positionV relativeFrom="paragraph">
              <wp:posOffset>36830</wp:posOffset>
            </wp:positionV>
            <wp:extent cx="418465" cy="584200"/>
            <wp:effectExtent l="0" t="0" r="635" b="6350"/>
            <wp:wrapSquare wrapText="bothSides"/>
            <wp:docPr id="18" name="Рисунок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0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8465" cy="584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sz w:val="24"/>
          <w:szCs w:val="24"/>
        </w:rPr>
        <w:t>Двойным щелч</w:t>
      </w:r>
      <w:r w:rsidRPr="00F13EF6">
        <w:rPr>
          <w:sz w:val="24"/>
          <w:szCs w:val="24"/>
        </w:rPr>
        <w:t>к</w:t>
      </w:r>
      <w:r>
        <w:rPr>
          <w:sz w:val="24"/>
          <w:szCs w:val="24"/>
        </w:rPr>
        <w:t>ом мыши</w:t>
      </w:r>
      <w:r w:rsidRPr="00F13EF6">
        <w:rPr>
          <w:sz w:val="24"/>
          <w:szCs w:val="24"/>
        </w:rPr>
        <w:t xml:space="preserve"> на иконке ПАУ на рабочем столе </w:t>
      </w:r>
      <w:r>
        <w:rPr>
          <w:sz w:val="24"/>
          <w:szCs w:val="24"/>
        </w:rPr>
        <w:t>необходимо запустить программу «Помощник Арбитражного Управляющего»</w:t>
      </w:r>
      <w:r w:rsidRPr="00F13EF6">
        <w:rPr>
          <w:sz w:val="24"/>
          <w:szCs w:val="24"/>
        </w:rPr>
        <w:t>.</w:t>
      </w:r>
      <w:r>
        <w:rPr>
          <w:sz w:val="24"/>
          <w:szCs w:val="24"/>
        </w:rPr>
        <w:t xml:space="preserve"> </w:t>
      </w:r>
    </w:p>
    <w:p w:rsidR="00C13CA5" w:rsidRPr="0024326E" w:rsidRDefault="003F6B3C" w:rsidP="00E607F2">
      <w:pPr>
        <w:jc w:val="both"/>
        <w:rPr>
          <w:rFonts w:ascii="Times New Roman" w:hAnsi="Times New Roman" w:cs="Times New Roman"/>
          <w:sz w:val="24"/>
          <w:szCs w:val="24"/>
        </w:rPr>
      </w:pPr>
      <w:r>
        <w:rPr>
          <w:noProof/>
        </w:rPr>
        <w:pict>
          <v:shape id="_x0000_s1064" type="#_x0000_t75" style="position:absolute;left:0;text-align:left;margin-left:307.5pt;margin-top:18.8pt;width:114.75pt;height:76.05pt;z-index:-251651072;mso-position-horizontal-relative:text;mso-position-vertical-relative:text;mso-width-relative:page;mso-height-relative:page">
            <v:imagedata r:id="rId15" o:title="Screenshot_14"/>
          </v:shape>
        </w:pict>
      </w:r>
      <w:r w:rsidR="00C13CA5" w:rsidRPr="0024326E">
        <w:rPr>
          <w:rFonts w:ascii="Times New Roman" w:hAnsi="Times New Roman" w:cs="Times New Roman"/>
          <w:sz w:val="24"/>
          <w:szCs w:val="24"/>
        </w:rPr>
        <w:t>После запуска появляется диа</w:t>
      </w:r>
      <w:r w:rsidR="00C13CA5">
        <w:rPr>
          <w:rFonts w:ascii="Times New Roman" w:hAnsi="Times New Roman" w:cs="Times New Roman"/>
          <w:sz w:val="24"/>
          <w:szCs w:val="24"/>
        </w:rPr>
        <w:t>логовое окно входа пользователя</w:t>
      </w:r>
      <w:r w:rsidR="00C13CA5" w:rsidRPr="0024326E">
        <w:rPr>
          <w:rFonts w:ascii="Times New Roman" w:hAnsi="Times New Roman" w:cs="Times New Roman"/>
          <w:sz w:val="24"/>
          <w:szCs w:val="24"/>
        </w:rPr>
        <w:t>.</w:t>
      </w:r>
      <w:r w:rsidR="009025AD" w:rsidRPr="009025AD">
        <w:rPr>
          <w:rFonts w:ascii="Times New Roman" w:hAnsi="Times New Roman" w:cs="Times New Roman"/>
          <w:noProof/>
          <w:sz w:val="24"/>
          <w:szCs w:val="24"/>
          <w:lang w:eastAsia="ru-RU"/>
        </w:rPr>
        <w:t xml:space="preserve"> </w:t>
      </w:r>
    </w:p>
    <w:p w:rsidR="00C13CA5" w:rsidRPr="0024326E" w:rsidRDefault="00C13CA5" w:rsidP="00E607F2">
      <w:pPr>
        <w:ind w:right="141"/>
        <w:jc w:val="both"/>
        <w:rPr>
          <w:rFonts w:ascii="Times New Roman" w:hAnsi="Times New Roman" w:cs="Times New Roman"/>
          <w:sz w:val="24"/>
          <w:szCs w:val="24"/>
        </w:rPr>
      </w:pPr>
      <w:r w:rsidRPr="0024326E">
        <w:rPr>
          <w:rFonts w:ascii="Times New Roman" w:hAnsi="Times New Roman" w:cs="Times New Roman"/>
          <w:sz w:val="24"/>
          <w:szCs w:val="24"/>
        </w:rPr>
        <w:t>Для входа в программу в этом окне необходимо:</w:t>
      </w:r>
    </w:p>
    <w:p w:rsidR="00C13CA5" w:rsidRPr="0024326E" w:rsidRDefault="00C13CA5" w:rsidP="00E607F2">
      <w:pPr>
        <w:pStyle w:val="a5"/>
        <w:numPr>
          <w:ilvl w:val="0"/>
          <w:numId w:val="3"/>
        </w:numPr>
        <w:jc w:val="both"/>
        <w:rPr>
          <w:rFonts w:ascii="Times New Roman" w:hAnsi="Times New Roman" w:cs="Times New Roman"/>
          <w:sz w:val="24"/>
          <w:szCs w:val="24"/>
        </w:rPr>
      </w:pPr>
      <w:r w:rsidRPr="0024326E">
        <w:rPr>
          <w:rFonts w:ascii="Times New Roman" w:hAnsi="Times New Roman" w:cs="Times New Roman"/>
          <w:sz w:val="24"/>
          <w:szCs w:val="24"/>
        </w:rPr>
        <w:t xml:space="preserve">выбрать имя пользователя: </w:t>
      </w:r>
      <w:r w:rsidRPr="0024326E">
        <w:rPr>
          <w:rFonts w:ascii="Times New Roman" w:hAnsi="Times New Roman" w:cs="Times New Roman"/>
          <w:i/>
          <w:sz w:val="24"/>
          <w:szCs w:val="24"/>
          <w:lang w:val="en-US"/>
        </w:rPr>
        <w:t>admin</w:t>
      </w:r>
    </w:p>
    <w:p w:rsidR="00C13CA5" w:rsidRPr="0024326E" w:rsidRDefault="00C13CA5" w:rsidP="00E607F2">
      <w:pPr>
        <w:pStyle w:val="a5"/>
        <w:numPr>
          <w:ilvl w:val="0"/>
          <w:numId w:val="3"/>
        </w:numPr>
        <w:jc w:val="both"/>
        <w:rPr>
          <w:rFonts w:ascii="Times New Roman" w:hAnsi="Times New Roman" w:cs="Times New Roman"/>
          <w:sz w:val="24"/>
          <w:szCs w:val="24"/>
        </w:rPr>
      </w:pPr>
      <w:r w:rsidRPr="0024326E">
        <w:rPr>
          <w:rFonts w:ascii="Times New Roman" w:hAnsi="Times New Roman" w:cs="Times New Roman"/>
          <w:sz w:val="24"/>
          <w:szCs w:val="24"/>
        </w:rPr>
        <w:t xml:space="preserve">ввести пароль: </w:t>
      </w:r>
      <w:r w:rsidRPr="0024326E">
        <w:rPr>
          <w:rFonts w:ascii="Times New Roman" w:hAnsi="Times New Roman" w:cs="Times New Roman"/>
          <w:i/>
          <w:sz w:val="24"/>
          <w:szCs w:val="24"/>
        </w:rPr>
        <w:t>123</w:t>
      </w:r>
    </w:p>
    <w:p w:rsidR="00C13CA5" w:rsidRDefault="00C13CA5" w:rsidP="00E607F2">
      <w:pPr>
        <w:pStyle w:val="a5"/>
        <w:numPr>
          <w:ilvl w:val="0"/>
          <w:numId w:val="3"/>
        </w:numPr>
        <w:spacing w:before="24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подтвердить введенное</w:t>
      </w:r>
      <w:r w:rsidRPr="0024326E">
        <w:rPr>
          <w:rFonts w:ascii="Times New Roman" w:hAnsi="Times New Roman" w:cs="Times New Roman"/>
          <w:sz w:val="24"/>
          <w:szCs w:val="24"/>
        </w:rPr>
        <w:t xml:space="preserve"> нажатием на кнопку </w:t>
      </w:r>
      <w:r w:rsidRPr="0024326E">
        <w:rPr>
          <w:rFonts w:ascii="Times New Roman" w:hAnsi="Times New Roman" w:cs="Times New Roman"/>
          <w:i/>
          <w:sz w:val="24"/>
          <w:szCs w:val="24"/>
        </w:rPr>
        <w:t>«Войти»</w:t>
      </w:r>
      <w:r w:rsidRPr="0024326E">
        <w:rPr>
          <w:rFonts w:ascii="Times New Roman" w:hAnsi="Times New Roman" w:cs="Times New Roman"/>
          <w:sz w:val="24"/>
          <w:szCs w:val="24"/>
        </w:rPr>
        <w:t>.</w:t>
      </w:r>
    </w:p>
    <w:p w:rsidR="001511F5" w:rsidRDefault="001511F5" w:rsidP="00E607F2">
      <w:pPr>
        <w:pStyle w:val="a5"/>
        <w:spacing w:before="240"/>
        <w:jc w:val="both"/>
        <w:rPr>
          <w:rFonts w:ascii="Times New Roman" w:hAnsi="Times New Roman" w:cs="Times New Roman"/>
          <w:sz w:val="24"/>
          <w:szCs w:val="24"/>
        </w:rPr>
      </w:pPr>
    </w:p>
    <w:p w:rsidR="00C13CA5" w:rsidRDefault="002063AD" w:rsidP="00E607F2">
      <w:pPr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5295600" cy="3272400"/>
            <wp:effectExtent l="0" t="0" r="635" b="4445"/>
            <wp:docPr id="39" name="Рисунок 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95600" cy="3272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511F5" w:rsidRPr="009E7BBE" w:rsidRDefault="001511F5" w:rsidP="00E607F2">
      <w:pPr>
        <w:jc w:val="both"/>
        <w:rPr>
          <w:rFonts w:ascii="Times New Roman" w:hAnsi="Times New Roman" w:cs="Times New Roman"/>
          <w:sz w:val="20"/>
          <w:szCs w:val="20"/>
        </w:rPr>
      </w:pPr>
    </w:p>
    <w:tbl>
      <w:tblPr>
        <w:tblStyle w:val="ad"/>
        <w:tblW w:w="0" w:type="auto"/>
        <w:tblInd w:w="108" w:type="dxa"/>
        <w:tblBorders>
          <w:insideH w:val="none" w:sz="0" w:space="0" w:color="auto"/>
          <w:insideV w:val="none" w:sz="0" w:space="0" w:color="auto"/>
        </w:tblBorders>
        <w:shd w:val="pct5" w:color="auto" w:fill="auto"/>
        <w:tblLook w:val="04A0" w:firstRow="1" w:lastRow="0" w:firstColumn="1" w:lastColumn="0" w:noHBand="0" w:noVBand="1"/>
      </w:tblPr>
      <w:tblGrid>
        <w:gridCol w:w="8067"/>
        <w:gridCol w:w="1217"/>
      </w:tblGrid>
      <w:tr w:rsidR="00C13CA5" w:rsidTr="00BF6477">
        <w:trPr>
          <w:trHeight w:val="933"/>
        </w:trPr>
        <w:tc>
          <w:tcPr>
            <w:tcW w:w="8067" w:type="dxa"/>
            <w:shd w:val="clear" w:color="auto" w:fill="F7F7F7"/>
            <w:tcMar>
              <w:top w:w="113" w:type="dxa"/>
              <w:bottom w:w="113" w:type="dxa"/>
            </w:tcMar>
          </w:tcPr>
          <w:p w:rsidR="00C13CA5" w:rsidRPr="007F448F" w:rsidRDefault="00C13CA5" w:rsidP="00E607F2">
            <w:pPr>
              <w:ind w:right="-1342"/>
              <w:jc w:val="both"/>
              <w:rPr>
                <w:b/>
                <w:bCs/>
                <w:sz w:val="24"/>
              </w:rPr>
            </w:pPr>
            <w:r>
              <w:rPr>
                <w:b/>
                <w:bCs/>
                <w:sz w:val="24"/>
              </w:rPr>
              <w:t>Выполнение этапа вручную на случай отсутствия программы ПАУ:</w:t>
            </w:r>
          </w:p>
          <w:p w:rsidR="00C13CA5" w:rsidRDefault="00C13CA5" w:rsidP="00E607F2">
            <w:pPr>
              <w:jc w:val="both"/>
              <w:rPr>
                <w:bCs/>
                <w:sz w:val="24"/>
              </w:rPr>
            </w:pPr>
          </w:p>
          <w:p w:rsidR="00C13CA5" w:rsidRPr="00047A0C" w:rsidRDefault="00C13CA5" w:rsidP="00E607F2">
            <w:pPr>
              <w:jc w:val="both"/>
              <w:rPr>
                <w:bCs/>
              </w:rPr>
            </w:pPr>
            <w:r>
              <w:rPr>
                <w:bCs/>
                <w:sz w:val="24"/>
              </w:rPr>
              <w:t xml:space="preserve">Найдите папку с бланками ответов </w:t>
            </w:r>
            <w:r w:rsidR="00675610" w:rsidRPr="00675610">
              <w:rPr>
                <w:rFonts w:ascii="Courier New" w:hAnsi="Courier New" w:cs="Courier New"/>
                <w:bCs/>
                <w:i/>
              </w:rPr>
              <w:t>2_blanki_otvetov</w:t>
            </w:r>
            <w:r w:rsidRPr="00047A0C">
              <w:rPr>
                <w:bCs/>
                <w:i/>
                <w:sz w:val="24"/>
              </w:rPr>
              <w:t>.</w:t>
            </w:r>
          </w:p>
        </w:tc>
        <w:tc>
          <w:tcPr>
            <w:tcW w:w="1217" w:type="dxa"/>
            <w:shd w:val="clear" w:color="auto" w:fill="F7F7F7"/>
          </w:tcPr>
          <w:p w:rsidR="00C13CA5" w:rsidRDefault="00C13CA5" w:rsidP="00E607F2">
            <w:pPr>
              <w:jc w:val="both"/>
              <w:rPr>
                <w:b/>
                <w:bCs/>
                <w:sz w:val="24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2C9C14F0" wp14:editId="7ADC055D">
                  <wp:extent cx="498586" cy="516255"/>
                  <wp:effectExtent l="0" t="0" r="0" b="0"/>
                  <wp:docPr id="21" name="Рисунок 21" descr="C:\Users\Dany\Desktop\иконка часы3 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5" descr="C:\Users\Dany\Desktop\иконка часы3 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02420" cy="5202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2201A4" w:rsidRDefault="002201A4" w:rsidP="001511F5">
      <w:pPr>
        <w:pStyle w:val="2"/>
        <w:rPr>
          <w:rFonts w:asciiTheme="minorHAnsi" w:hAnsiTheme="minorHAnsi" w:cstheme="minorHAnsi"/>
          <w:szCs w:val="28"/>
        </w:rPr>
      </w:pPr>
    </w:p>
    <w:p w:rsidR="00E0786C" w:rsidRPr="001511F5" w:rsidRDefault="00E0786C" w:rsidP="001511F5">
      <w:pPr>
        <w:pStyle w:val="2"/>
        <w:rPr>
          <w:rFonts w:asciiTheme="minorHAnsi" w:hAnsiTheme="minorHAnsi" w:cstheme="minorHAnsi"/>
          <w:szCs w:val="28"/>
        </w:rPr>
      </w:pPr>
      <w:bookmarkStart w:id="3" w:name="_Toc490474110"/>
      <w:r w:rsidRPr="001511F5">
        <w:rPr>
          <w:rFonts w:asciiTheme="minorHAnsi" w:hAnsiTheme="minorHAnsi" w:cstheme="minorHAnsi"/>
          <w:szCs w:val="28"/>
        </w:rPr>
        <w:t xml:space="preserve">Этап 1. </w:t>
      </w:r>
      <w:r w:rsidR="00177FDD" w:rsidRPr="001511F5">
        <w:rPr>
          <w:rFonts w:asciiTheme="minorHAnsi" w:hAnsiTheme="minorHAnsi" w:cstheme="minorHAnsi"/>
          <w:szCs w:val="28"/>
        </w:rPr>
        <w:t>Подготовка запросов и уведомлений</w:t>
      </w:r>
      <w:r w:rsidR="008F4B55" w:rsidRPr="001511F5">
        <w:rPr>
          <w:rFonts w:asciiTheme="minorHAnsi" w:hAnsiTheme="minorHAnsi" w:cstheme="minorHAnsi"/>
          <w:szCs w:val="28"/>
        </w:rPr>
        <w:t xml:space="preserve"> </w:t>
      </w:r>
      <w:r w:rsidR="00D34669" w:rsidRPr="001511F5">
        <w:rPr>
          <w:rFonts w:asciiTheme="minorHAnsi" w:hAnsiTheme="minorHAnsi" w:cstheme="minorHAnsi"/>
          <w:szCs w:val="28"/>
        </w:rPr>
        <w:t>(</w:t>
      </w:r>
      <w:r w:rsidR="00E813C2" w:rsidRPr="001511F5">
        <w:rPr>
          <w:rFonts w:asciiTheme="minorHAnsi" w:hAnsiTheme="minorHAnsi" w:cstheme="minorHAnsi"/>
          <w:szCs w:val="28"/>
        </w:rPr>
        <w:t>примерно</w:t>
      </w:r>
      <w:r w:rsidR="00D34669" w:rsidRPr="001511F5">
        <w:rPr>
          <w:rFonts w:asciiTheme="minorHAnsi" w:hAnsiTheme="minorHAnsi" w:cstheme="minorHAnsi"/>
          <w:szCs w:val="28"/>
        </w:rPr>
        <w:t xml:space="preserve"> </w:t>
      </w:r>
      <w:r w:rsidR="00E813C2" w:rsidRPr="001511F5">
        <w:rPr>
          <w:rFonts w:asciiTheme="minorHAnsi" w:hAnsiTheme="minorHAnsi" w:cstheme="minorHAnsi"/>
          <w:szCs w:val="28"/>
        </w:rPr>
        <w:t xml:space="preserve">на </w:t>
      </w:r>
      <w:r w:rsidR="00232F4D">
        <w:rPr>
          <w:rFonts w:asciiTheme="minorHAnsi" w:hAnsiTheme="minorHAnsi" w:cstheme="minorHAnsi"/>
          <w:szCs w:val="28"/>
        </w:rPr>
        <w:t>3</w:t>
      </w:r>
      <w:r w:rsidR="00E813C2" w:rsidRPr="001511F5">
        <w:rPr>
          <w:rFonts w:asciiTheme="minorHAnsi" w:hAnsiTheme="minorHAnsi" w:cstheme="minorHAnsi"/>
          <w:szCs w:val="28"/>
        </w:rPr>
        <w:t xml:space="preserve"> мин.</w:t>
      </w:r>
      <w:r w:rsidR="00D34669" w:rsidRPr="001511F5">
        <w:rPr>
          <w:rFonts w:asciiTheme="minorHAnsi" w:hAnsiTheme="minorHAnsi" w:cstheme="minorHAnsi"/>
          <w:szCs w:val="28"/>
        </w:rPr>
        <w:t>)</w:t>
      </w:r>
      <w:bookmarkEnd w:id="3"/>
    </w:p>
    <w:p w:rsidR="00E0786C" w:rsidRPr="0024326E" w:rsidRDefault="00E0786C" w:rsidP="00E0786C">
      <w:pPr>
        <w:spacing w:before="240"/>
        <w:jc w:val="right"/>
        <w:rPr>
          <w:rFonts w:ascii="Times New Roman" w:hAnsi="Times New Roman" w:cs="Times New Roman"/>
          <w:sz w:val="24"/>
          <w:szCs w:val="24"/>
        </w:rPr>
      </w:pPr>
      <w:r w:rsidRPr="0024326E">
        <w:rPr>
          <w:rFonts w:ascii="Times New Roman" w:hAnsi="Times New Roman" w:cs="Times New Roman"/>
          <w:sz w:val="24"/>
          <w:szCs w:val="24"/>
        </w:rPr>
        <w:t xml:space="preserve">Учимся </w:t>
      </w:r>
      <w:r w:rsidR="002541BD">
        <w:rPr>
          <w:rFonts w:ascii="Times New Roman" w:hAnsi="Times New Roman" w:cs="Times New Roman"/>
          <w:sz w:val="24"/>
          <w:szCs w:val="24"/>
        </w:rPr>
        <w:t>быстро выполнять начальные мероприятия</w:t>
      </w:r>
    </w:p>
    <w:p w:rsidR="00E67926" w:rsidRPr="00E67926" w:rsidRDefault="00E67926" w:rsidP="00E607F2">
      <w:pPr>
        <w:spacing w:after="0"/>
        <w:jc w:val="both"/>
        <w:rPr>
          <w:rFonts w:ascii="Times New Roman" w:hAnsi="Times New Roman" w:cs="Times New Roman"/>
          <w:b/>
          <w:i/>
          <w:sz w:val="24"/>
          <w:szCs w:val="24"/>
        </w:rPr>
      </w:pPr>
      <w:r w:rsidRPr="00E67926">
        <w:rPr>
          <w:rFonts w:ascii="Times New Roman" w:hAnsi="Times New Roman" w:cs="Times New Roman"/>
          <w:b/>
          <w:i/>
          <w:sz w:val="24"/>
          <w:szCs w:val="24"/>
        </w:rPr>
        <w:t>Вводная:</w:t>
      </w:r>
    </w:p>
    <w:p w:rsidR="00E0786C" w:rsidRPr="0024326E" w:rsidRDefault="00E0786C" w:rsidP="00E8157A">
      <w:pPr>
        <w:spacing w:after="0"/>
        <w:rPr>
          <w:rFonts w:ascii="Times New Roman" w:hAnsi="Times New Roman" w:cs="Times New Roman"/>
          <w:sz w:val="24"/>
          <w:szCs w:val="24"/>
        </w:rPr>
      </w:pPr>
      <w:r w:rsidRPr="0024326E">
        <w:rPr>
          <w:rFonts w:ascii="Times New Roman" w:hAnsi="Times New Roman" w:cs="Times New Roman"/>
          <w:sz w:val="24"/>
          <w:szCs w:val="24"/>
        </w:rPr>
        <w:t xml:space="preserve">Определением </w:t>
      </w:r>
      <w:r w:rsidR="00B05BF4">
        <w:rPr>
          <w:rFonts w:ascii="Times New Roman" w:hAnsi="Times New Roman" w:cs="Times New Roman"/>
          <w:sz w:val="24"/>
          <w:szCs w:val="24"/>
        </w:rPr>
        <w:t>А</w:t>
      </w:r>
      <w:r w:rsidRPr="0024326E">
        <w:rPr>
          <w:rFonts w:ascii="Times New Roman" w:hAnsi="Times New Roman" w:cs="Times New Roman"/>
          <w:sz w:val="24"/>
          <w:szCs w:val="24"/>
        </w:rPr>
        <w:t xml:space="preserve">рбитражного </w:t>
      </w:r>
      <w:r w:rsidR="00B05BF4">
        <w:rPr>
          <w:rFonts w:ascii="Times New Roman" w:hAnsi="Times New Roman" w:cs="Times New Roman"/>
          <w:sz w:val="24"/>
          <w:szCs w:val="24"/>
        </w:rPr>
        <w:t>С</w:t>
      </w:r>
      <w:r w:rsidRPr="0024326E">
        <w:rPr>
          <w:rFonts w:ascii="Times New Roman" w:hAnsi="Times New Roman" w:cs="Times New Roman"/>
          <w:sz w:val="24"/>
          <w:szCs w:val="24"/>
        </w:rPr>
        <w:t xml:space="preserve">уда введена процедура </w:t>
      </w:r>
      <w:r w:rsidR="00B05BF4">
        <w:rPr>
          <w:rFonts w:ascii="Times New Roman" w:hAnsi="Times New Roman" w:cs="Times New Roman"/>
          <w:sz w:val="24"/>
          <w:szCs w:val="24"/>
        </w:rPr>
        <w:t>Н</w:t>
      </w:r>
      <w:r w:rsidRPr="0024326E">
        <w:rPr>
          <w:rFonts w:ascii="Times New Roman" w:hAnsi="Times New Roman" w:cs="Times New Roman"/>
          <w:sz w:val="24"/>
          <w:szCs w:val="24"/>
        </w:rPr>
        <w:t xml:space="preserve">аблюдения и назначен временный управляющий </w:t>
      </w:r>
      <w:r w:rsidR="00F0019B">
        <w:t>—</w:t>
      </w:r>
      <w:r w:rsidRPr="0024326E">
        <w:rPr>
          <w:rFonts w:ascii="Times New Roman" w:hAnsi="Times New Roman" w:cs="Times New Roman"/>
          <w:sz w:val="24"/>
          <w:szCs w:val="24"/>
        </w:rPr>
        <w:t xml:space="preserve"> </w:t>
      </w:r>
      <w:r w:rsidR="00D1094C">
        <w:rPr>
          <w:rFonts w:ascii="Times New Roman" w:hAnsi="Times New Roman" w:cs="Times New Roman"/>
          <w:sz w:val="24"/>
          <w:szCs w:val="24"/>
        </w:rPr>
        <w:t>Иванов Иван Иванович</w:t>
      </w:r>
      <w:r w:rsidRPr="0024326E">
        <w:rPr>
          <w:rFonts w:ascii="Times New Roman" w:hAnsi="Times New Roman" w:cs="Times New Roman"/>
          <w:sz w:val="24"/>
          <w:szCs w:val="24"/>
        </w:rPr>
        <w:t xml:space="preserve">. </w:t>
      </w:r>
      <w:r w:rsidR="00676061">
        <w:rPr>
          <w:rFonts w:ascii="Times New Roman" w:hAnsi="Times New Roman" w:cs="Times New Roman"/>
          <w:sz w:val="24"/>
          <w:szCs w:val="24"/>
        </w:rPr>
        <w:t>Для выполнения заданий</w:t>
      </w:r>
      <w:r w:rsidRPr="0024326E">
        <w:rPr>
          <w:rFonts w:ascii="Times New Roman" w:hAnsi="Times New Roman" w:cs="Times New Roman"/>
          <w:sz w:val="24"/>
          <w:szCs w:val="24"/>
        </w:rPr>
        <w:t xml:space="preserve"> </w:t>
      </w:r>
      <w:r w:rsidR="00676061">
        <w:rPr>
          <w:rFonts w:ascii="Times New Roman" w:hAnsi="Times New Roman" w:cs="Times New Roman"/>
          <w:sz w:val="24"/>
          <w:szCs w:val="24"/>
        </w:rPr>
        <w:t>необходимо</w:t>
      </w:r>
      <w:r w:rsidR="00B05BF4">
        <w:rPr>
          <w:rFonts w:ascii="Times New Roman" w:hAnsi="Times New Roman" w:cs="Times New Roman"/>
          <w:sz w:val="24"/>
          <w:szCs w:val="24"/>
        </w:rPr>
        <w:t xml:space="preserve"> действовать</w:t>
      </w:r>
      <w:r w:rsidRPr="0024326E">
        <w:rPr>
          <w:rFonts w:ascii="Times New Roman" w:hAnsi="Times New Roman" w:cs="Times New Roman"/>
          <w:sz w:val="24"/>
          <w:szCs w:val="24"/>
        </w:rPr>
        <w:t xml:space="preserve"> от лица данного арбитражного управляющего.</w:t>
      </w:r>
    </w:p>
    <w:p w:rsidR="00E0786C" w:rsidRPr="00E0786C" w:rsidRDefault="00C628F0" w:rsidP="00E67926">
      <w:pPr>
        <w:spacing w:before="240" w:after="0"/>
        <w:rPr>
          <w:rFonts w:ascii="Times New Roman" w:hAnsi="Times New Roman" w:cs="Times New Roman"/>
          <w:b/>
          <w:i/>
          <w:sz w:val="24"/>
          <w:szCs w:val="24"/>
        </w:rPr>
      </w:pPr>
      <w:r>
        <w:rPr>
          <w:rFonts w:ascii="Times New Roman" w:hAnsi="Times New Roman" w:cs="Times New Roman"/>
          <w:b/>
          <w:i/>
          <w:sz w:val="24"/>
          <w:szCs w:val="24"/>
        </w:rPr>
        <w:t>Прилагаемый</w:t>
      </w:r>
      <w:r w:rsidR="00E0786C" w:rsidRPr="00E0786C">
        <w:rPr>
          <w:rFonts w:ascii="Times New Roman" w:hAnsi="Times New Roman" w:cs="Times New Roman"/>
          <w:b/>
          <w:i/>
          <w:sz w:val="24"/>
          <w:szCs w:val="24"/>
        </w:rPr>
        <w:t xml:space="preserve"> документ</w:t>
      </w:r>
      <w:r w:rsidR="00B05BF4" w:rsidRPr="00CA08D8">
        <w:rPr>
          <w:rFonts w:ascii="Times New Roman" w:hAnsi="Times New Roman" w:cs="Times New Roman"/>
          <w:i/>
          <w:sz w:val="24"/>
          <w:szCs w:val="24"/>
        </w:rPr>
        <w:t xml:space="preserve"> </w:t>
      </w:r>
      <w:r w:rsidR="00B05BF4" w:rsidRPr="001C23C8">
        <w:rPr>
          <w:rFonts w:ascii="Times New Roman" w:hAnsi="Times New Roman" w:cs="Times New Roman"/>
          <w:sz w:val="24"/>
          <w:szCs w:val="24"/>
        </w:rPr>
        <w:t>(в</w:t>
      </w:r>
      <w:r w:rsidR="001C23C8" w:rsidRPr="001C23C8">
        <w:rPr>
          <w:rFonts w:ascii="Times New Roman" w:hAnsi="Times New Roman" w:cs="Times New Roman"/>
          <w:sz w:val="24"/>
          <w:szCs w:val="24"/>
        </w:rPr>
        <w:t xml:space="preserve"> папке </w:t>
      </w:r>
      <w:r w:rsidR="00675610" w:rsidRPr="00675610">
        <w:rPr>
          <w:rFonts w:ascii="Courier New" w:hAnsi="Courier New" w:cs="Courier New"/>
        </w:rPr>
        <w:t>1_documents</w:t>
      </w:r>
      <w:r w:rsidR="00B05BF4" w:rsidRPr="001C23C8">
        <w:rPr>
          <w:rFonts w:ascii="Times New Roman" w:hAnsi="Times New Roman" w:cs="Times New Roman"/>
          <w:sz w:val="24"/>
          <w:szCs w:val="24"/>
        </w:rPr>
        <w:t>)</w:t>
      </w:r>
      <w:r w:rsidR="00E0786C" w:rsidRPr="001C23C8">
        <w:rPr>
          <w:rFonts w:ascii="Times New Roman" w:hAnsi="Times New Roman" w:cs="Times New Roman"/>
          <w:b/>
          <w:sz w:val="24"/>
          <w:szCs w:val="24"/>
        </w:rPr>
        <w:t>:</w:t>
      </w:r>
    </w:p>
    <w:p w:rsidR="00E0786C" w:rsidRPr="00BA1CD5" w:rsidRDefault="00643815" w:rsidP="00BA1CD5">
      <w:pPr>
        <w:pStyle w:val="a5"/>
        <w:rPr>
          <w:rFonts w:ascii="Times New Roman" w:hAnsi="Times New Roman" w:cs="Times New Roman"/>
          <w:sz w:val="24"/>
          <w:szCs w:val="24"/>
        </w:rPr>
      </w:pPr>
      <w:r>
        <w:rPr>
          <w:rFonts w:ascii="Courier New" w:hAnsi="Courier New" w:cs="Courier New"/>
        </w:rPr>
        <w:t>0</w:t>
      </w:r>
      <w:r w:rsidR="00675610" w:rsidRPr="00675610">
        <w:rPr>
          <w:rFonts w:ascii="Courier New" w:hAnsi="Courier New" w:cs="Courier New"/>
        </w:rPr>
        <w:t>1_opr_nabljudenie</w:t>
      </w:r>
      <w:r w:rsidR="00CA08D8" w:rsidRPr="00BA1CD5">
        <w:rPr>
          <w:rFonts w:ascii="Courier New" w:hAnsi="Courier New" w:cs="Courier New"/>
        </w:rPr>
        <w:t>.pdf</w:t>
      </w:r>
      <w:r w:rsidR="00C628F0" w:rsidRPr="00BA1CD5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="00F0019B">
        <w:t>—</w:t>
      </w:r>
      <w:r w:rsidR="00F0019B" w:rsidRPr="00F0019B">
        <w:t xml:space="preserve"> </w:t>
      </w:r>
      <w:r w:rsidR="00E0786C" w:rsidRPr="00BA1CD5">
        <w:rPr>
          <w:rFonts w:ascii="Times New Roman" w:hAnsi="Times New Roman" w:cs="Times New Roman"/>
          <w:sz w:val="24"/>
          <w:szCs w:val="24"/>
        </w:rPr>
        <w:t>определение о введении процедуры наблюдения.</w:t>
      </w:r>
    </w:p>
    <w:p w:rsidR="002A3267" w:rsidRPr="00AC6212" w:rsidRDefault="002A3267" w:rsidP="00E8157A">
      <w:pPr>
        <w:spacing w:after="0"/>
        <w:rPr>
          <w:rFonts w:ascii="Times New Roman" w:hAnsi="Times New Roman" w:cs="Times New Roman"/>
          <w:sz w:val="24"/>
          <w:szCs w:val="24"/>
        </w:rPr>
      </w:pPr>
      <w:r w:rsidRPr="00E0786C">
        <w:rPr>
          <w:rFonts w:ascii="Times New Roman" w:hAnsi="Times New Roman" w:cs="Times New Roman"/>
          <w:b/>
          <w:i/>
          <w:sz w:val="24"/>
          <w:szCs w:val="24"/>
        </w:rPr>
        <w:t>Задание:</w:t>
      </w:r>
      <w:r>
        <w:rPr>
          <w:rFonts w:ascii="Times New Roman" w:hAnsi="Times New Roman" w:cs="Times New Roman"/>
          <w:b/>
          <w:i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Подготовить </w:t>
      </w:r>
      <w:r w:rsidR="00E8157A">
        <w:rPr>
          <w:rFonts w:ascii="Times New Roman" w:hAnsi="Times New Roman" w:cs="Times New Roman"/>
          <w:sz w:val="24"/>
          <w:szCs w:val="24"/>
        </w:rPr>
        <w:t xml:space="preserve">уведомления и </w:t>
      </w:r>
      <w:r>
        <w:rPr>
          <w:rFonts w:ascii="Times New Roman" w:hAnsi="Times New Roman" w:cs="Times New Roman"/>
          <w:sz w:val="24"/>
          <w:szCs w:val="24"/>
        </w:rPr>
        <w:t xml:space="preserve">запросы на предоставление информации в </w:t>
      </w:r>
      <w:r w:rsidR="002201A4">
        <w:rPr>
          <w:rFonts w:ascii="Times New Roman" w:hAnsi="Times New Roman" w:cs="Times New Roman"/>
          <w:sz w:val="24"/>
          <w:szCs w:val="24"/>
        </w:rPr>
        <w:t xml:space="preserve">ГИБДД, ГИМС, Гостехнадзор, </w:t>
      </w:r>
      <w:r>
        <w:rPr>
          <w:rFonts w:ascii="Times New Roman" w:hAnsi="Times New Roman" w:cs="Times New Roman"/>
          <w:sz w:val="24"/>
          <w:szCs w:val="24"/>
        </w:rPr>
        <w:t>ИФНС</w:t>
      </w:r>
      <w:r w:rsidR="002201A4">
        <w:rPr>
          <w:rFonts w:ascii="Times New Roman" w:hAnsi="Times New Roman" w:cs="Times New Roman"/>
          <w:sz w:val="24"/>
          <w:szCs w:val="24"/>
        </w:rPr>
        <w:t xml:space="preserve">, </w:t>
      </w:r>
      <w:r w:rsidR="00C32611">
        <w:rPr>
          <w:rFonts w:ascii="Times New Roman" w:hAnsi="Times New Roman" w:cs="Times New Roman"/>
          <w:sz w:val="24"/>
          <w:szCs w:val="24"/>
        </w:rPr>
        <w:t xml:space="preserve">Пенсионный фонд, </w:t>
      </w:r>
      <w:r w:rsidR="002201A4">
        <w:rPr>
          <w:rFonts w:ascii="Times New Roman" w:hAnsi="Times New Roman" w:cs="Times New Roman"/>
          <w:sz w:val="24"/>
          <w:szCs w:val="24"/>
        </w:rPr>
        <w:t xml:space="preserve">Росимущество, Росреестр, ССП, </w:t>
      </w:r>
      <w:r w:rsidR="00C32611">
        <w:rPr>
          <w:rFonts w:ascii="Times New Roman" w:hAnsi="Times New Roman" w:cs="Times New Roman"/>
          <w:sz w:val="24"/>
          <w:szCs w:val="24"/>
        </w:rPr>
        <w:t>ФСС</w:t>
      </w:r>
      <w:r w:rsidR="00AC6212">
        <w:rPr>
          <w:rFonts w:ascii="Times New Roman" w:hAnsi="Times New Roman" w:cs="Times New Roman"/>
          <w:sz w:val="24"/>
          <w:szCs w:val="24"/>
        </w:rPr>
        <w:t xml:space="preserve">, </w:t>
      </w:r>
      <w:r w:rsidR="005C50AB">
        <w:rPr>
          <w:rFonts w:ascii="Times New Roman" w:hAnsi="Times New Roman" w:cs="Times New Roman"/>
          <w:sz w:val="24"/>
          <w:szCs w:val="24"/>
        </w:rPr>
        <w:t>уведомление-</w:t>
      </w:r>
      <w:r w:rsidR="00AC6212">
        <w:rPr>
          <w:rFonts w:ascii="Times New Roman" w:hAnsi="Times New Roman" w:cs="Times New Roman"/>
          <w:sz w:val="24"/>
          <w:szCs w:val="24"/>
        </w:rPr>
        <w:t>запрос руководителю должника</w:t>
      </w:r>
      <w:r w:rsidR="002201A4">
        <w:rPr>
          <w:rFonts w:ascii="Times New Roman" w:hAnsi="Times New Roman" w:cs="Times New Roman"/>
          <w:sz w:val="24"/>
          <w:szCs w:val="24"/>
        </w:rPr>
        <w:t>.</w:t>
      </w:r>
    </w:p>
    <w:p w:rsidR="001A1ED2" w:rsidRPr="00055CDA" w:rsidRDefault="001A1ED2" w:rsidP="001A1ED2">
      <w:pPr>
        <w:spacing w:after="0"/>
        <w:rPr>
          <w:rFonts w:ascii="Times New Roman" w:hAnsi="Times New Roman" w:cs="Times New Roman"/>
          <w:sz w:val="24"/>
          <w:szCs w:val="24"/>
        </w:rPr>
      </w:pPr>
    </w:p>
    <w:tbl>
      <w:tblPr>
        <w:tblStyle w:val="ad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785"/>
        <w:gridCol w:w="4786"/>
      </w:tblGrid>
      <w:tr w:rsidR="006E0772" w:rsidTr="00E43898">
        <w:tc>
          <w:tcPr>
            <w:tcW w:w="4785" w:type="dxa"/>
            <w:vAlign w:val="center"/>
          </w:tcPr>
          <w:p w:rsidR="00E43898" w:rsidRDefault="003F6B3C" w:rsidP="00E43898">
            <w:pPr>
              <w:rPr>
                <w:b/>
                <w:i/>
              </w:rPr>
            </w:pPr>
            <w:r>
              <w:rPr>
                <w:noProof/>
              </w:rPr>
              <w:object w:dxaOrig="1440" w:dyaOrig="1440">
                <v:shape id="_x0000_s1034" type="#_x0000_t75" style="position:absolute;margin-left:-4.25pt;margin-top:.35pt;width:16.4pt;height:16.4pt;z-index:251658240;mso-position-horizontal-relative:text;mso-position-vertical-relative:text;mso-width-relative:page;mso-height-relative:page" wrapcoords="-982 0 -982 20618 21600 20618 21600 0 -982 0">
                  <v:imagedata r:id="rId8" o:title=""/>
                  <w10:wrap type="tight"/>
                </v:shape>
                <o:OLEObject Type="Embed" ProgID="PBrush" ShapeID="_x0000_s1034" DrawAspect="Content" ObjectID="_1564216065" r:id="rId18"/>
              </w:object>
            </w:r>
            <w:r w:rsidR="00E43898" w:rsidRPr="00C628F0">
              <w:rPr>
                <w:b/>
                <w:i/>
              </w:rPr>
              <w:t>Инструкции для выполнения</w:t>
            </w:r>
            <w:r w:rsidR="00E43898" w:rsidRPr="00C628F0">
              <w:rPr>
                <w:b/>
                <w:i/>
                <w:lang w:val="en-US"/>
              </w:rPr>
              <w:t>:</w:t>
            </w:r>
          </w:p>
        </w:tc>
        <w:tc>
          <w:tcPr>
            <w:tcW w:w="4786" w:type="dxa"/>
          </w:tcPr>
          <w:p w:rsidR="00E43898" w:rsidRDefault="00E43898" w:rsidP="00E43898">
            <w:pPr>
              <w:jc w:val="right"/>
              <w:rPr>
                <w:b/>
                <w:i/>
              </w:rPr>
            </w:pPr>
          </w:p>
        </w:tc>
      </w:tr>
    </w:tbl>
    <w:p w:rsidR="00E0786C" w:rsidRPr="0024326E" w:rsidRDefault="00E0786C" w:rsidP="00E8157A">
      <w:pPr>
        <w:spacing w:before="240"/>
        <w:rPr>
          <w:rFonts w:ascii="Times New Roman" w:hAnsi="Times New Roman" w:cs="Times New Roman"/>
          <w:sz w:val="24"/>
          <w:szCs w:val="24"/>
        </w:rPr>
      </w:pPr>
      <w:r w:rsidRPr="0024326E">
        <w:rPr>
          <w:rFonts w:ascii="Times New Roman" w:hAnsi="Times New Roman" w:cs="Times New Roman"/>
          <w:sz w:val="24"/>
          <w:szCs w:val="24"/>
        </w:rPr>
        <w:t xml:space="preserve">Чтобы подготовить документы в программе ПАУ, сначала зарегистрируем </w:t>
      </w:r>
      <w:r w:rsidR="00E8157A">
        <w:rPr>
          <w:rFonts w:ascii="Times New Roman" w:hAnsi="Times New Roman" w:cs="Times New Roman"/>
          <w:sz w:val="24"/>
          <w:szCs w:val="24"/>
        </w:rPr>
        <w:t>необходимую информацию о процедуре из определения суда</w:t>
      </w:r>
      <w:r w:rsidRPr="0024326E">
        <w:rPr>
          <w:rFonts w:ascii="Times New Roman" w:hAnsi="Times New Roman" w:cs="Times New Roman"/>
          <w:sz w:val="24"/>
          <w:szCs w:val="24"/>
        </w:rPr>
        <w:t>.</w:t>
      </w:r>
    </w:p>
    <w:p w:rsidR="00E607F2" w:rsidRPr="0024326E" w:rsidRDefault="003456D0" w:rsidP="00B06F10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Нажимаем на стрелку рядом с выбором процедуры. Появится </w:t>
      </w:r>
      <w:r w:rsidR="00E0786C" w:rsidRPr="0024326E">
        <w:rPr>
          <w:rFonts w:ascii="Times New Roman" w:hAnsi="Times New Roman" w:cs="Times New Roman"/>
          <w:sz w:val="24"/>
          <w:szCs w:val="24"/>
        </w:rPr>
        <w:t>выпадающ</w:t>
      </w:r>
      <w:r>
        <w:rPr>
          <w:rFonts w:ascii="Times New Roman" w:hAnsi="Times New Roman" w:cs="Times New Roman"/>
          <w:sz w:val="24"/>
          <w:szCs w:val="24"/>
        </w:rPr>
        <w:t xml:space="preserve">ий список </w:t>
      </w:r>
      <w:r w:rsidR="00E0786C" w:rsidRPr="0024326E">
        <w:rPr>
          <w:rFonts w:ascii="Times New Roman" w:hAnsi="Times New Roman" w:cs="Times New Roman"/>
          <w:sz w:val="24"/>
          <w:szCs w:val="24"/>
        </w:rPr>
        <w:t>процедур</w:t>
      </w:r>
      <w:r>
        <w:rPr>
          <w:rFonts w:ascii="Times New Roman" w:hAnsi="Times New Roman" w:cs="Times New Roman"/>
          <w:sz w:val="24"/>
          <w:szCs w:val="24"/>
        </w:rPr>
        <w:t>, где</w:t>
      </w:r>
      <w:r w:rsidR="00E0786C" w:rsidRPr="0024326E">
        <w:rPr>
          <w:rFonts w:ascii="Times New Roman" w:hAnsi="Times New Roman" w:cs="Times New Roman"/>
          <w:sz w:val="24"/>
          <w:szCs w:val="24"/>
        </w:rPr>
        <w:t xml:space="preserve"> выбираем </w:t>
      </w:r>
      <w:r w:rsidR="00E0786C" w:rsidRPr="0024326E">
        <w:rPr>
          <w:rFonts w:ascii="Times New Roman" w:hAnsi="Times New Roman" w:cs="Times New Roman"/>
          <w:i/>
          <w:sz w:val="24"/>
          <w:szCs w:val="24"/>
        </w:rPr>
        <w:t>«Создать процедуру»</w:t>
      </w:r>
      <w:r w:rsidR="00E0786C" w:rsidRPr="0024326E">
        <w:rPr>
          <w:rFonts w:ascii="Times New Roman" w:hAnsi="Times New Roman" w:cs="Times New Roman"/>
          <w:sz w:val="24"/>
          <w:szCs w:val="24"/>
        </w:rPr>
        <w:t>.</w:t>
      </w:r>
    </w:p>
    <w:p w:rsidR="00E0786C" w:rsidRPr="00754EF8" w:rsidRDefault="00E903DB" w:rsidP="00232F4D">
      <w:pPr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noProof/>
          <w:lang w:eastAsia="ru-RU"/>
        </w:rPr>
        <w:pict>
          <v:shape id="_x0000_i1027" type="#_x0000_t75" style="width:249pt;height:262.5pt">
            <v:imagedata r:id="rId19" o:title="Screenshot_1"/>
          </v:shape>
        </w:pict>
      </w:r>
    </w:p>
    <w:p w:rsidR="002A3267" w:rsidRDefault="002A3267" w:rsidP="00E0786C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p w:rsidR="00D42BF4" w:rsidRDefault="00E607F2" w:rsidP="00E607F2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Перед Вами появится окно «Создание процедуры». </w:t>
      </w:r>
      <w:r w:rsidR="00B06F10">
        <w:rPr>
          <w:rFonts w:ascii="Times New Roman" w:eastAsia="Times New Roman" w:hAnsi="Times New Roman" w:cs="Times New Roman"/>
          <w:color w:val="000000"/>
          <w:sz w:val="24"/>
          <w:szCs w:val="24"/>
        </w:rPr>
        <w:t>Необходимо заполнить в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се поля данной карточки </w:t>
      </w:r>
      <w:r w:rsidR="00B06F10">
        <w:rPr>
          <w:rFonts w:ascii="Times New Roman" w:eastAsia="Times New Roman" w:hAnsi="Times New Roman" w:cs="Times New Roman"/>
          <w:color w:val="000000"/>
          <w:sz w:val="24"/>
          <w:szCs w:val="24"/>
        </w:rPr>
        <w:t>данными из определения</w:t>
      </w:r>
      <w:r w:rsidR="00232F4D">
        <w:rPr>
          <w:rFonts w:ascii="Times New Roman" w:eastAsia="Times New Roman" w:hAnsi="Times New Roman" w:cs="Times New Roman"/>
          <w:color w:val="000000"/>
          <w:sz w:val="24"/>
          <w:szCs w:val="24"/>
        </w:rPr>
        <w:t>.</w:t>
      </w:r>
      <w:r w:rsidR="00E0786C" w:rsidRPr="0024326E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</w:p>
    <w:p w:rsidR="00E607F2" w:rsidRDefault="00E607F2" w:rsidP="00B06F10">
      <w:pPr>
        <w:spacing w:before="240"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lastRenderedPageBreak/>
        <w:t xml:space="preserve">В ПАУ реализована возможность </w:t>
      </w:r>
      <w:r w:rsidR="00B06F10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автоматизированного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извлечения информации о процедуре из определения суда. Для этого нажимаем на кнопку </w:t>
      </w:r>
      <w:r w:rsidRPr="00FB03EE"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  <w:t>«Загрузить файл»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, выбираем необходимый файл с определением суда о введении процедуры наблюдения (</w:t>
      </w:r>
      <w:r w:rsidR="00643815" w:rsidRPr="00643815">
        <w:rPr>
          <w:rFonts w:ascii="Courier New" w:hAnsi="Courier New" w:cs="Courier New"/>
        </w:rPr>
        <w:t>0</w:t>
      </w:r>
      <w:r w:rsidRPr="00675610">
        <w:rPr>
          <w:rFonts w:ascii="Courier New" w:hAnsi="Courier New" w:cs="Courier New"/>
        </w:rPr>
        <w:t>1_opr_nabljudenie</w:t>
      </w:r>
      <w:r w:rsidRPr="00BA1CD5">
        <w:rPr>
          <w:rFonts w:ascii="Courier New" w:hAnsi="Courier New" w:cs="Courier New"/>
        </w:rPr>
        <w:t>.pdf</w:t>
      </w:r>
      <w:r>
        <w:rPr>
          <w:rFonts w:ascii="Courier New" w:hAnsi="Courier New" w:cs="Courier New"/>
        </w:rPr>
        <w:t>)</w:t>
      </w:r>
      <w:r w:rsidRPr="00D42BF4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и нажимаем </w:t>
      </w:r>
      <w:r w:rsidRPr="00FB03EE"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  <w:t>«ОК»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. </w:t>
      </w:r>
    </w:p>
    <w:p w:rsidR="00B9342E" w:rsidRDefault="00E903DB" w:rsidP="002A3267">
      <w:pPr>
        <w:spacing w:before="240" w:after="0" w:line="240" w:lineRule="auto"/>
        <w:jc w:val="center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noProof/>
          <w:color w:val="000000"/>
          <w:sz w:val="24"/>
          <w:szCs w:val="24"/>
          <w:lang w:eastAsia="ru-RU"/>
        </w:rPr>
        <w:pict>
          <v:shape id="_x0000_i1028" type="#_x0000_t75" style="width:265.5pt;height:328.5pt">
            <v:imagedata r:id="rId20" o:title="1"/>
          </v:shape>
        </w:pict>
      </w:r>
    </w:p>
    <w:p w:rsidR="00B9342E" w:rsidRDefault="00B9342E" w:rsidP="00B06F10">
      <w:pPr>
        <w:spacing w:before="240"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Данные о процедуре, ее свойствах и должнике </w:t>
      </w:r>
      <w:r w:rsidR="00B06F10">
        <w:rPr>
          <w:rFonts w:ascii="Times New Roman" w:eastAsia="Times New Roman" w:hAnsi="Times New Roman" w:cs="Times New Roman"/>
          <w:color w:val="000000"/>
          <w:sz w:val="24"/>
          <w:szCs w:val="24"/>
        </w:rPr>
        <w:t>должны автоматически подставиться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в соответствующие поля.</w:t>
      </w:r>
      <w:r w:rsidR="00B06F10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</w:p>
    <w:p w:rsidR="00B9342E" w:rsidRDefault="00B9342E" w:rsidP="00B21077">
      <w:pPr>
        <w:spacing w:before="240"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B9342E">
        <w:rPr>
          <w:rFonts w:ascii="Times New Roman" w:eastAsia="Times New Roman" w:hAnsi="Times New Roman" w:cs="Times New Roman"/>
          <w:b/>
          <w:i/>
          <w:color w:val="000000"/>
          <w:sz w:val="24"/>
          <w:szCs w:val="24"/>
        </w:rPr>
        <w:t>Примечание.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B9342E">
        <w:rPr>
          <w:rFonts w:ascii="Times New Roman" w:eastAsia="Times New Roman" w:hAnsi="Times New Roman" w:cs="Times New Roman"/>
          <w:color w:val="000000"/>
          <w:sz w:val="24"/>
          <w:szCs w:val="24"/>
        </w:rPr>
        <w:t>Автоматизированн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ая система заполнения карточки </w:t>
      </w:r>
      <w:r w:rsidRPr="00B9342E">
        <w:rPr>
          <w:rFonts w:ascii="Times New Roman" w:eastAsia="Times New Roman" w:hAnsi="Times New Roman" w:cs="Times New Roman"/>
          <w:color w:val="000000"/>
          <w:sz w:val="24"/>
          <w:szCs w:val="24"/>
        </w:rPr>
        <w:t>процедуры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в ПАУ существенно облегчает работу арбитражного управляющего. Однако мы настоятельно советуем</w:t>
      </w:r>
      <w:r w:rsidR="007B09BF">
        <w:rPr>
          <w:rFonts w:ascii="Times New Roman" w:eastAsia="Times New Roman" w:hAnsi="Times New Roman" w:cs="Times New Roman"/>
          <w:color w:val="000000"/>
          <w:sz w:val="24"/>
          <w:szCs w:val="24"/>
        </w:rPr>
        <w:t>,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B9342E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прежде чем сохранить процедуру, внимательно их сверить с оригиналом документа на корректность подстановки данных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</w:t>
      </w:r>
      <w:r w:rsidR="001E2849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При необходимости</w:t>
      </w:r>
      <w:r w:rsidR="00B174F0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Вы всегда м</w:t>
      </w:r>
      <w:r w:rsidR="00655950">
        <w:rPr>
          <w:rFonts w:ascii="Times New Roman" w:eastAsia="Times New Roman" w:hAnsi="Times New Roman" w:cs="Times New Roman"/>
          <w:color w:val="000000"/>
          <w:sz w:val="24"/>
          <w:szCs w:val="24"/>
        </w:rPr>
        <w:t>ожете изменить данные в полях в</w:t>
      </w:r>
      <w:r w:rsidR="00B174F0">
        <w:rPr>
          <w:rFonts w:ascii="Times New Roman" w:eastAsia="Times New Roman" w:hAnsi="Times New Roman" w:cs="Times New Roman"/>
          <w:color w:val="000000"/>
          <w:sz w:val="24"/>
          <w:szCs w:val="24"/>
        </w:rPr>
        <w:t>ручную.</w:t>
      </w:r>
    </w:p>
    <w:p w:rsidR="001E2849" w:rsidRDefault="002A3267" w:rsidP="007A1DB1">
      <w:pPr>
        <w:spacing w:before="240"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Сохраняем данные по процедуре, нажав кнопку </w:t>
      </w:r>
      <w:r w:rsidRPr="00FB03EE"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  <w:t>«Создать»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в правом нижнем углу карточки </w:t>
      </w:r>
      <w:r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  <w:t>«Создание</w:t>
      </w:r>
      <w:r w:rsidRPr="00FB03EE"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  <w:t xml:space="preserve"> процедуры»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. Если все поля заполнены верно, то на экране появится окно следующего содержания. </w:t>
      </w:r>
    </w:p>
    <w:p w:rsidR="007A1DB1" w:rsidRDefault="003F6B3C" w:rsidP="007A1DB1">
      <w:pPr>
        <w:spacing w:before="240"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noProof/>
        </w:rPr>
        <w:pict>
          <v:shape id="_x0000_s1089" type="#_x0000_t75" style="position:absolute;left:0;text-align:left;margin-left:139.95pt;margin-top:.7pt;width:181.3pt;height:166.45pt;z-index:-251649024;mso-position-horizontal-relative:text;mso-position-vertical-relative:text;mso-width-relative:page;mso-height-relative:page">
            <v:imagedata r:id="rId21" o:title="2"/>
          </v:shape>
        </w:pict>
      </w:r>
    </w:p>
    <w:p w:rsidR="007A1DB1" w:rsidRDefault="007A1DB1" w:rsidP="007A1DB1">
      <w:pPr>
        <w:spacing w:before="240"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p w:rsidR="007A1DB1" w:rsidRDefault="007A1DB1" w:rsidP="007A1DB1">
      <w:pPr>
        <w:spacing w:before="240"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p w:rsidR="007A1DB1" w:rsidRDefault="007A1DB1" w:rsidP="007A1DB1">
      <w:pPr>
        <w:spacing w:before="240"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p w:rsidR="007A1DB1" w:rsidRDefault="007A1DB1" w:rsidP="007A1DB1">
      <w:pPr>
        <w:spacing w:before="240"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p w:rsidR="007A1DB1" w:rsidRDefault="007A1DB1" w:rsidP="007A1DB1">
      <w:pPr>
        <w:spacing w:before="240"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p w:rsidR="002A3267" w:rsidRDefault="007B09BF" w:rsidP="001E6D9D">
      <w:pPr>
        <w:spacing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lastRenderedPageBreak/>
        <w:t xml:space="preserve">Для генерации запросов, описанных в задании, нажмите красную кнопку </w:t>
      </w:r>
      <w:r w:rsidR="002A3267">
        <w:rPr>
          <w:rFonts w:ascii="Times New Roman" w:eastAsia="Times New Roman" w:hAnsi="Times New Roman" w:cs="Times New Roman"/>
          <w:color w:val="000000"/>
          <w:sz w:val="24"/>
          <w:szCs w:val="24"/>
        </w:rPr>
        <w:t>«</w:t>
      </w:r>
      <w:r w:rsidR="002A3267" w:rsidRPr="00AB59EB"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  <w:t>Пакет запросов</w:t>
      </w:r>
      <w:r w:rsidR="002A3267">
        <w:rPr>
          <w:rFonts w:ascii="Times New Roman" w:eastAsia="Times New Roman" w:hAnsi="Times New Roman" w:cs="Times New Roman"/>
          <w:color w:val="000000"/>
          <w:sz w:val="24"/>
          <w:szCs w:val="24"/>
        </w:rPr>
        <w:t>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</w:t>
      </w:r>
      <w:r w:rsidR="002A3267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="007A1DB1">
        <w:rPr>
          <w:rFonts w:ascii="Times New Roman" w:eastAsia="Times New Roman" w:hAnsi="Times New Roman" w:cs="Times New Roman"/>
          <w:color w:val="000000"/>
          <w:sz w:val="24"/>
          <w:szCs w:val="24"/>
        </w:rPr>
        <w:t>Далее необходимо ввести дату принятия заявления о банкротстве.</w:t>
      </w:r>
    </w:p>
    <w:p w:rsidR="007A1DB1" w:rsidRDefault="003F6B3C" w:rsidP="001E6D9D">
      <w:pPr>
        <w:spacing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noProof/>
        </w:rPr>
        <w:pict>
          <v:shape id="_x0000_s1090" type="#_x0000_t75" style="position:absolute;margin-left:69.35pt;margin-top:8.5pt;width:303.85pt;height:146.95pt;z-index:-251646976;mso-position-horizontal-relative:text;mso-position-vertical-relative:text;mso-width-relative:page;mso-height-relative:page" wrapcoords="-42 0 -42 21514 21600 21514 21600 0 -42 0">
            <v:imagedata r:id="rId22" o:title="3"/>
          </v:shape>
        </w:pict>
      </w:r>
    </w:p>
    <w:p w:rsidR="007A1DB1" w:rsidRDefault="007A1DB1" w:rsidP="001E6D9D">
      <w:pPr>
        <w:spacing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p w:rsidR="007A1DB1" w:rsidRDefault="007A1DB1" w:rsidP="001E6D9D">
      <w:pPr>
        <w:spacing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p w:rsidR="007A1DB1" w:rsidRDefault="007A1DB1" w:rsidP="001E6D9D">
      <w:pPr>
        <w:spacing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p w:rsidR="007A1DB1" w:rsidRDefault="007A1DB1" w:rsidP="001E6D9D">
      <w:pPr>
        <w:spacing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p w:rsidR="007A1DB1" w:rsidRDefault="007A1DB1" w:rsidP="001E6D9D">
      <w:pPr>
        <w:spacing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p w:rsidR="007A1DB1" w:rsidRDefault="007A1DB1" w:rsidP="001E6D9D">
      <w:pPr>
        <w:spacing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p w:rsidR="00E903DB" w:rsidRDefault="00E903DB" w:rsidP="001E6D9D">
      <w:pPr>
        <w:spacing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p w:rsidR="007A1DB1" w:rsidRDefault="00EA2A88" w:rsidP="001E6D9D">
      <w:pPr>
        <w:spacing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Затем появится окно </w:t>
      </w:r>
      <w:r w:rsidR="007A1DB1">
        <w:rPr>
          <w:rFonts w:ascii="Times New Roman" w:eastAsia="Times New Roman" w:hAnsi="Times New Roman" w:cs="Times New Roman"/>
          <w:color w:val="000000"/>
          <w:sz w:val="24"/>
          <w:szCs w:val="24"/>
        </w:rPr>
        <w:t>«</w:t>
      </w:r>
      <w:r w:rsidR="007A1DB1" w:rsidRPr="00AB59EB"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  <w:t>Пакетная генерация запросов</w:t>
      </w:r>
      <w:r w:rsidR="007A1DB1">
        <w:rPr>
          <w:rFonts w:ascii="Times New Roman" w:eastAsia="Times New Roman" w:hAnsi="Times New Roman" w:cs="Times New Roman"/>
          <w:color w:val="000000"/>
          <w:sz w:val="24"/>
          <w:szCs w:val="24"/>
        </w:rPr>
        <w:t>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</w:t>
      </w:r>
    </w:p>
    <w:p w:rsidR="002A3267" w:rsidRDefault="00E903DB" w:rsidP="000369D4">
      <w:pPr>
        <w:spacing w:before="240" w:after="0" w:line="240" w:lineRule="auto"/>
        <w:jc w:val="center"/>
        <w:rPr>
          <w:rFonts w:ascii="Times New Roman" w:eastAsia="Times New Roman" w:hAnsi="Times New Roman" w:cs="Times New Roman"/>
          <w:color w:val="000000"/>
          <w:sz w:val="24"/>
          <w:szCs w:val="24"/>
          <w:shd w:val="clear" w:color="auto" w:fill="FFFFFF"/>
          <w:lang w:val="en-GB"/>
        </w:rPr>
      </w:pPr>
      <w:r>
        <w:rPr>
          <w:rFonts w:ascii="Times New Roman" w:eastAsia="Times New Roman" w:hAnsi="Times New Roman" w:cs="Times New Roman"/>
          <w:noProof/>
          <w:color w:val="000000"/>
          <w:sz w:val="24"/>
          <w:szCs w:val="24"/>
          <w:shd w:val="clear" w:color="auto" w:fill="FFFFFF"/>
          <w:lang w:eastAsia="ru-RU"/>
        </w:rPr>
        <w:pict>
          <v:shape id="_x0000_i1029" type="#_x0000_t75" style="width:481.5pt;height:255pt">
            <v:imagedata r:id="rId23" o:title="Screenshot_2"/>
          </v:shape>
        </w:pict>
      </w:r>
    </w:p>
    <w:p w:rsidR="00E903DB" w:rsidRDefault="00E903DB" w:rsidP="002A3267">
      <w:pPr>
        <w:spacing w:before="240"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shd w:val="clear" w:color="auto" w:fill="FFFFFF"/>
        </w:rPr>
      </w:pPr>
    </w:p>
    <w:p w:rsidR="002A3267" w:rsidRDefault="002A3267" w:rsidP="002A3267">
      <w:pPr>
        <w:spacing w:before="240"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shd w:val="clear" w:color="auto" w:fill="FFFFFF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  <w:shd w:val="clear" w:color="auto" w:fill="FFFFFF"/>
        </w:rPr>
        <w:t>Проставим галочки рядом с требуемыми запросами</w:t>
      </w:r>
      <w:r w:rsidR="00460F6F">
        <w:rPr>
          <w:rFonts w:ascii="Times New Roman" w:eastAsia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, либо нажмем кнопку </w:t>
      </w:r>
      <w:r w:rsidR="00460F6F" w:rsidRPr="00460F6F">
        <w:rPr>
          <w:rFonts w:ascii="Times New Roman" w:eastAsia="Times New Roman" w:hAnsi="Times New Roman" w:cs="Times New Roman"/>
          <w:i/>
          <w:color w:val="000000"/>
          <w:sz w:val="24"/>
          <w:szCs w:val="24"/>
          <w:shd w:val="clear" w:color="auto" w:fill="FFFFFF"/>
        </w:rPr>
        <w:t>«выделить все»</w:t>
      </w:r>
      <w:r w:rsidRPr="00460F6F">
        <w:rPr>
          <w:rFonts w:ascii="Times New Roman" w:eastAsia="Times New Roman" w:hAnsi="Times New Roman" w:cs="Times New Roman"/>
          <w:i/>
          <w:color w:val="000000"/>
          <w:sz w:val="24"/>
          <w:szCs w:val="24"/>
          <w:shd w:val="clear" w:color="auto" w:fill="FFFFFF"/>
        </w:rPr>
        <w:t>.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 </w:t>
      </w:r>
      <w:r w:rsidR="00460F6F">
        <w:rPr>
          <w:rFonts w:ascii="Times New Roman" w:eastAsia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Далее, при необходимости корректируем запросы, нажав на кнопку </w:t>
      </w:r>
      <w:r w:rsidR="00460F6F" w:rsidRPr="00460F6F">
        <w:rPr>
          <w:rFonts w:ascii="Times New Roman" w:eastAsia="Times New Roman" w:hAnsi="Times New Roman" w:cs="Times New Roman"/>
          <w:i/>
          <w:color w:val="000000"/>
          <w:sz w:val="24"/>
          <w:szCs w:val="24"/>
          <w:shd w:val="clear" w:color="auto" w:fill="FFFFFF"/>
        </w:rPr>
        <w:t>«редактировать».</w:t>
      </w:r>
      <w:r w:rsidR="00460F6F">
        <w:rPr>
          <w:rFonts w:ascii="Times New Roman" w:eastAsia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 Перед нами появляются сформированные и заполненные запросы в виде </w:t>
      </w:r>
      <w:r w:rsidR="00460F6F">
        <w:rPr>
          <w:rFonts w:ascii="Times New Roman" w:eastAsia="Times New Roman" w:hAnsi="Times New Roman" w:cs="Times New Roman"/>
          <w:color w:val="000000"/>
          <w:sz w:val="24"/>
          <w:szCs w:val="24"/>
          <w:shd w:val="clear" w:color="auto" w:fill="FFFFFF"/>
          <w:lang w:val="en-GB"/>
        </w:rPr>
        <w:t>Word</w:t>
      </w:r>
      <w:r w:rsidR="00460F6F">
        <w:rPr>
          <w:rFonts w:ascii="Times New Roman" w:eastAsia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 документа. </w:t>
      </w:r>
    </w:p>
    <w:p w:rsidR="002A3267" w:rsidRDefault="002A3267" w:rsidP="002A3267">
      <w:pPr>
        <w:spacing w:before="240"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shd w:val="clear" w:color="auto" w:fill="FFFFFF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  <w:shd w:val="clear" w:color="auto" w:fill="FFFFFF"/>
        </w:rPr>
        <w:t>Кнопка «</w:t>
      </w:r>
      <w:r w:rsidRPr="00AB59EB">
        <w:rPr>
          <w:rFonts w:ascii="Times New Roman" w:eastAsia="Times New Roman" w:hAnsi="Times New Roman" w:cs="Times New Roman"/>
          <w:i/>
          <w:color w:val="000000"/>
          <w:sz w:val="24"/>
          <w:szCs w:val="24"/>
          <w:shd w:val="clear" w:color="auto" w:fill="FFFFFF"/>
        </w:rPr>
        <w:t>Печать документов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shd w:val="clear" w:color="auto" w:fill="FFFFFF"/>
        </w:rPr>
        <w:t>» позволяет отправить запр</w:t>
      </w:r>
      <w:r w:rsidR="00232F4D">
        <w:rPr>
          <w:rFonts w:ascii="Times New Roman" w:eastAsia="Times New Roman" w:hAnsi="Times New Roman" w:cs="Times New Roman"/>
          <w:color w:val="000000"/>
          <w:sz w:val="24"/>
          <w:szCs w:val="24"/>
          <w:shd w:val="clear" w:color="auto" w:fill="FFFFFF"/>
        </w:rPr>
        <w:t>осы на печать, сохраняя их в раздел «</w:t>
      </w:r>
      <w:r w:rsidR="00232F4D" w:rsidRPr="00232F4D">
        <w:rPr>
          <w:rFonts w:ascii="Times New Roman" w:eastAsia="Times New Roman" w:hAnsi="Times New Roman" w:cs="Times New Roman"/>
          <w:i/>
          <w:color w:val="000000"/>
          <w:sz w:val="24"/>
          <w:szCs w:val="24"/>
          <w:shd w:val="clear" w:color="auto" w:fill="FFFFFF"/>
        </w:rPr>
        <w:t>Делопроизводство</w:t>
      </w:r>
      <w:r w:rsidR="00232F4D">
        <w:rPr>
          <w:rFonts w:ascii="Times New Roman" w:eastAsia="Times New Roman" w:hAnsi="Times New Roman" w:cs="Times New Roman"/>
          <w:color w:val="000000"/>
          <w:sz w:val="24"/>
          <w:szCs w:val="24"/>
          <w:shd w:val="clear" w:color="auto" w:fill="FFFFFF"/>
        </w:rPr>
        <w:t>»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shd w:val="clear" w:color="auto" w:fill="FFFFFF"/>
        </w:rPr>
        <w:t>.</w:t>
      </w:r>
    </w:p>
    <w:p w:rsidR="00460F6F" w:rsidRDefault="00460F6F" w:rsidP="002A3267">
      <w:pPr>
        <w:spacing w:before="240"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shd w:val="clear" w:color="auto" w:fill="FFFFFF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Также, данный раздел позволяет осуществить печать конвертов, кнопка под названием </w:t>
      </w:r>
      <w:r w:rsidRPr="00460F6F">
        <w:rPr>
          <w:rFonts w:ascii="Times New Roman" w:eastAsia="Times New Roman" w:hAnsi="Times New Roman" w:cs="Times New Roman"/>
          <w:i/>
          <w:color w:val="000000"/>
          <w:sz w:val="24"/>
          <w:szCs w:val="24"/>
          <w:shd w:val="clear" w:color="auto" w:fill="FFFFFF"/>
        </w:rPr>
        <w:t>«конверты»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shd w:val="clear" w:color="auto" w:fill="FFFFFF"/>
        </w:rPr>
        <w:t>.</w:t>
      </w:r>
    </w:p>
    <w:p w:rsidR="00E903DB" w:rsidRDefault="00E903DB" w:rsidP="002A3267">
      <w:pPr>
        <w:spacing w:before="240"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shd w:val="clear" w:color="auto" w:fill="FFFFFF"/>
        </w:rPr>
      </w:pPr>
    </w:p>
    <w:p w:rsidR="00E903DB" w:rsidRDefault="00E903DB" w:rsidP="002A3267">
      <w:pPr>
        <w:spacing w:before="240"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shd w:val="clear" w:color="auto" w:fill="FFFFFF"/>
        </w:rPr>
      </w:pPr>
    </w:p>
    <w:p w:rsidR="00EA35EB" w:rsidRPr="00C32611" w:rsidRDefault="00EA35EB" w:rsidP="00E43898">
      <w:pPr>
        <w:spacing w:after="0"/>
        <w:rPr>
          <w:b/>
          <w:i/>
        </w:rPr>
      </w:pPr>
      <w:bookmarkStart w:id="4" w:name="_Toc415241263"/>
      <w:r w:rsidRPr="007E3292">
        <w:rPr>
          <w:b/>
          <w:i/>
        </w:rPr>
        <w:lastRenderedPageBreak/>
        <w:t xml:space="preserve">Критерии </w:t>
      </w:r>
      <w:bookmarkEnd w:id="4"/>
      <w:r w:rsidR="00C628F0" w:rsidRPr="007E3292">
        <w:rPr>
          <w:b/>
          <w:i/>
        </w:rPr>
        <w:t>оценки для этапа</w:t>
      </w:r>
      <w:r w:rsidR="007E3292">
        <w:rPr>
          <w:b/>
          <w:i/>
        </w:rPr>
        <w:t>:</w:t>
      </w:r>
    </w:p>
    <w:p w:rsidR="00402879" w:rsidRPr="00402879" w:rsidRDefault="00C14193" w:rsidP="002F51E0">
      <w:pPr>
        <w:pStyle w:val="a5"/>
        <w:numPr>
          <w:ilvl w:val="0"/>
          <w:numId w:val="18"/>
        </w:numPr>
        <w:spacing w:after="0"/>
        <w:ind w:left="708"/>
        <w:rPr>
          <w:rFonts w:ascii="Courier New" w:hAnsi="Courier New" w:cs="Courier New"/>
          <w:sz w:val="20"/>
          <w:szCs w:val="20"/>
        </w:rPr>
      </w:pPr>
      <w:r w:rsidRPr="00402879">
        <w:rPr>
          <w:rFonts w:ascii="Times New Roman" w:hAnsi="Times New Roman" w:cs="Times New Roman"/>
          <w:sz w:val="24"/>
          <w:szCs w:val="24"/>
        </w:rPr>
        <w:t>Задание выполнено в течение установленного времени.</w:t>
      </w:r>
    </w:p>
    <w:p w:rsidR="00402879" w:rsidRPr="002B0795" w:rsidRDefault="002F51E0" w:rsidP="002F51E0">
      <w:pPr>
        <w:pStyle w:val="a5"/>
        <w:numPr>
          <w:ilvl w:val="0"/>
          <w:numId w:val="18"/>
        </w:numPr>
        <w:spacing w:after="0"/>
        <w:ind w:left="708"/>
        <w:rPr>
          <w:rFonts w:ascii="Courier New" w:hAnsi="Courier New" w:cs="Courier New"/>
          <w:sz w:val="24"/>
          <w:szCs w:val="24"/>
        </w:rPr>
      </w:pPr>
      <w:r w:rsidRPr="00402879">
        <w:rPr>
          <w:rFonts w:ascii="Times New Roman" w:hAnsi="Times New Roman" w:cs="Times New Roman"/>
          <w:sz w:val="24"/>
          <w:szCs w:val="24"/>
        </w:rPr>
        <w:t>Примеры документов</w:t>
      </w:r>
      <w:r w:rsidR="002B0795">
        <w:rPr>
          <w:rFonts w:ascii="Times New Roman" w:hAnsi="Times New Roman" w:cs="Times New Roman"/>
          <w:sz w:val="24"/>
          <w:szCs w:val="24"/>
        </w:rPr>
        <w:t xml:space="preserve"> в папке </w:t>
      </w:r>
      <w:r w:rsidR="002B0795" w:rsidRPr="002B0795">
        <w:rPr>
          <w:rFonts w:ascii="Courier New" w:hAnsi="Courier New" w:cs="Courier New"/>
          <w:sz w:val="20"/>
          <w:szCs w:val="20"/>
        </w:rPr>
        <w:t>3_</w:t>
      </w:r>
      <w:r w:rsidR="002B0795" w:rsidRPr="00402879">
        <w:rPr>
          <w:rFonts w:ascii="Courier New" w:hAnsi="Courier New" w:cs="Courier New"/>
          <w:sz w:val="20"/>
          <w:szCs w:val="20"/>
          <w:lang w:val="en-US"/>
        </w:rPr>
        <w:t>otvety</w:t>
      </w:r>
      <w:r w:rsidRPr="00402879">
        <w:rPr>
          <w:rFonts w:ascii="Times New Roman" w:hAnsi="Times New Roman" w:cs="Times New Roman"/>
          <w:sz w:val="24"/>
          <w:szCs w:val="24"/>
        </w:rPr>
        <w:t xml:space="preserve">: </w:t>
      </w:r>
    </w:p>
    <w:p w:rsidR="00402879" w:rsidRPr="00402879" w:rsidRDefault="009B2E3F" w:rsidP="00402879">
      <w:pPr>
        <w:pStyle w:val="a5"/>
        <w:numPr>
          <w:ilvl w:val="1"/>
          <w:numId w:val="18"/>
        </w:numPr>
        <w:spacing w:after="0"/>
        <w:rPr>
          <w:rFonts w:ascii="Courier New" w:hAnsi="Courier New" w:cs="Courier New"/>
          <w:sz w:val="20"/>
          <w:szCs w:val="20"/>
          <w:lang w:val="en-US"/>
        </w:rPr>
      </w:pPr>
      <w:r>
        <w:rPr>
          <w:rFonts w:ascii="Courier New" w:hAnsi="Courier New" w:cs="Courier New"/>
          <w:sz w:val="20"/>
          <w:szCs w:val="20"/>
          <w:lang w:val="en-US"/>
        </w:rPr>
        <w:t>1_zapros_GIBDD</w:t>
      </w:r>
      <w:r w:rsidR="002F51E0" w:rsidRPr="00402879">
        <w:rPr>
          <w:rFonts w:ascii="Courier New" w:hAnsi="Courier New" w:cs="Courier New"/>
          <w:sz w:val="20"/>
          <w:szCs w:val="20"/>
          <w:lang w:val="en-US"/>
        </w:rPr>
        <w:t>.doc</w:t>
      </w:r>
    </w:p>
    <w:p w:rsidR="00402879" w:rsidRPr="00402879" w:rsidRDefault="009B2E3F" w:rsidP="00402879">
      <w:pPr>
        <w:pStyle w:val="a5"/>
        <w:numPr>
          <w:ilvl w:val="1"/>
          <w:numId w:val="18"/>
        </w:numPr>
        <w:spacing w:after="0"/>
        <w:rPr>
          <w:rFonts w:ascii="Courier New" w:hAnsi="Courier New" w:cs="Courier New"/>
          <w:sz w:val="20"/>
          <w:szCs w:val="20"/>
          <w:lang w:val="en-US"/>
        </w:rPr>
      </w:pPr>
      <w:r>
        <w:rPr>
          <w:rFonts w:ascii="Courier New" w:hAnsi="Courier New" w:cs="Courier New"/>
          <w:sz w:val="20"/>
          <w:szCs w:val="20"/>
          <w:lang w:val="en-US"/>
        </w:rPr>
        <w:t>2_zapros_GIMS</w:t>
      </w:r>
      <w:r w:rsidR="002F51E0" w:rsidRPr="00402879">
        <w:rPr>
          <w:rFonts w:ascii="Courier New" w:hAnsi="Courier New" w:cs="Courier New"/>
          <w:sz w:val="20"/>
          <w:szCs w:val="20"/>
          <w:lang w:val="en-US"/>
        </w:rPr>
        <w:t>.doc</w:t>
      </w:r>
    </w:p>
    <w:p w:rsidR="00402879" w:rsidRPr="00402879" w:rsidRDefault="009B2E3F" w:rsidP="00402879">
      <w:pPr>
        <w:pStyle w:val="a5"/>
        <w:numPr>
          <w:ilvl w:val="1"/>
          <w:numId w:val="18"/>
        </w:numPr>
        <w:spacing w:after="0"/>
        <w:rPr>
          <w:rFonts w:ascii="Courier New" w:hAnsi="Courier New" w:cs="Courier New"/>
          <w:sz w:val="20"/>
          <w:szCs w:val="20"/>
          <w:lang w:val="en-US"/>
        </w:rPr>
      </w:pPr>
      <w:r>
        <w:rPr>
          <w:rFonts w:ascii="Courier New" w:hAnsi="Courier New" w:cs="Courier New"/>
          <w:sz w:val="20"/>
          <w:szCs w:val="20"/>
          <w:lang w:val="en-US"/>
        </w:rPr>
        <w:t>3_zapros_</w:t>
      </w:r>
      <w:r w:rsidRPr="00402879">
        <w:rPr>
          <w:rFonts w:ascii="Courier New" w:hAnsi="Courier New" w:cs="Courier New"/>
          <w:sz w:val="20"/>
          <w:szCs w:val="20"/>
          <w:lang w:val="en-US"/>
        </w:rPr>
        <w:t>Gostechnadzor</w:t>
      </w:r>
      <w:r w:rsidR="002F51E0" w:rsidRPr="00402879">
        <w:rPr>
          <w:rFonts w:ascii="Courier New" w:hAnsi="Courier New" w:cs="Courier New"/>
          <w:sz w:val="20"/>
          <w:szCs w:val="20"/>
          <w:lang w:val="en-US"/>
        </w:rPr>
        <w:t>.doc</w:t>
      </w:r>
    </w:p>
    <w:p w:rsidR="00402879" w:rsidRPr="00402879" w:rsidRDefault="009B2E3F" w:rsidP="00402879">
      <w:pPr>
        <w:pStyle w:val="a5"/>
        <w:numPr>
          <w:ilvl w:val="1"/>
          <w:numId w:val="18"/>
        </w:numPr>
        <w:spacing w:after="0"/>
        <w:rPr>
          <w:rFonts w:ascii="Courier New" w:hAnsi="Courier New" w:cs="Courier New"/>
          <w:sz w:val="20"/>
          <w:szCs w:val="20"/>
          <w:lang w:val="en-US"/>
        </w:rPr>
      </w:pPr>
      <w:r>
        <w:rPr>
          <w:rFonts w:ascii="Courier New" w:hAnsi="Courier New" w:cs="Courier New"/>
          <w:sz w:val="20"/>
          <w:szCs w:val="20"/>
          <w:lang w:val="en-US"/>
        </w:rPr>
        <w:t>4_zapros_IFNS</w:t>
      </w:r>
      <w:r w:rsidR="002F51E0" w:rsidRPr="00402879">
        <w:rPr>
          <w:rFonts w:ascii="Courier New" w:hAnsi="Courier New" w:cs="Courier New"/>
          <w:sz w:val="20"/>
          <w:szCs w:val="20"/>
          <w:lang w:val="en-US"/>
        </w:rPr>
        <w:t>.doc</w:t>
      </w:r>
    </w:p>
    <w:p w:rsidR="00402879" w:rsidRPr="00402879" w:rsidRDefault="009B2E3F" w:rsidP="00402879">
      <w:pPr>
        <w:pStyle w:val="a5"/>
        <w:numPr>
          <w:ilvl w:val="1"/>
          <w:numId w:val="18"/>
        </w:numPr>
        <w:spacing w:after="0"/>
        <w:rPr>
          <w:rFonts w:ascii="Courier New" w:hAnsi="Courier New" w:cs="Courier New"/>
          <w:sz w:val="20"/>
          <w:szCs w:val="20"/>
          <w:lang w:val="en-US"/>
        </w:rPr>
      </w:pPr>
      <w:r>
        <w:rPr>
          <w:rFonts w:ascii="Courier New" w:hAnsi="Courier New" w:cs="Courier New"/>
          <w:sz w:val="20"/>
          <w:szCs w:val="20"/>
          <w:lang w:val="en-US"/>
        </w:rPr>
        <w:t>5_zapros_PF</w:t>
      </w:r>
      <w:r w:rsidR="002F51E0" w:rsidRPr="00402879">
        <w:rPr>
          <w:rFonts w:ascii="Courier New" w:hAnsi="Courier New" w:cs="Courier New"/>
          <w:sz w:val="20"/>
          <w:szCs w:val="20"/>
          <w:lang w:val="en-US"/>
        </w:rPr>
        <w:t>.doc</w:t>
      </w:r>
    </w:p>
    <w:p w:rsidR="00402879" w:rsidRPr="00402879" w:rsidRDefault="002F51E0" w:rsidP="00402879">
      <w:pPr>
        <w:pStyle w:val="a5"/>
        <w:numPr>
          <w:ilvl w:val="1"/>
          <w:numId w:val="18"/>
        </w:numPr>
        <w:spacing w:after="0"/>
        <w:rPr>
          <w:rFonts w:ascii="Courier New" w:hAnsi="Courier New" w:cs="Courier New"/>
          <w:sz w:val="20"/>
          <w:szCs w:val="20"/>
          <w:lang w:val="en-US"/>
        </w:rPr>
      </w:pPr>
      <w:r w:rsidRPr="00402879">
        <w:rPr>
          <w:rFonts w:ascii="Courier New" w:hAnsi="Courier New" w:cs="Courier New"/>
          <w:sz w:val="20"/>
          <w:szCs w:val="20"/>
          <w:lang w:val="en-US"/>
        </w:rPr>
        <w:t>6_zapros_Rosimushestvo.doc</w:t>
      </w:r>
    </w:p>
    <w:p w:rsidR="00402879" w:rsidRPr="00402879" w:rsidRDefault="009B2E3F" w:rsidP="00402879">
      <w:pPr>
        <w:pStyle w:val="a5"/>
        <w:numPr>
          <w:ilvl w:val="1"/>
          <w:numId w:val="18"/>
        </w:numPr>
        <w:spacing w:after="0"/>
        <w:rPr>
          <w:rFonts w:ascii="Courier New" w:hAnsi="Courier New" w:cs="Courier New"/>
          <w:sz w:val="20"/>
          <w:szCs w:val="20"/>
          <w:lang w:val="en-US"/>
        </w:rPr>
      </w:pPr>
      <w:r>
        <w:rPr>
          <w:rFonts w:ascii="Courier New" w:hAnsi="Courier New" w:cs="Courier New"/>
          <w:sz w:val="20"/>
          <w:szCs w:val="20"/>
          <w:lang w:val="en-US"/>
        </w:rPr>
        <w:t>7_zapros_Rosreestr</w:t>
      </w:r>
      <w:r w:rsidR="002F51E0" w:rsidRPr="00402879">
        <w:rPr>
          <w:rFonts w:ascii="Courier New" w:hAnsi="Courier New" w:cs="Courier New"/>
          <w:sz w:val="20"/>
          <w:szCs w:val="20"/>
          <w:lang w:val="en-US"/>
        </w:rPr>
        <w:t>.doc</w:t>
      </w:r>
    </w:p>
    <w:p w:rsidR="00402879" w:rsidRPr="009B2E3F" w:rsidRDefault="009B2E3F" w:rsidP="00402879">
      <w:pPr>
        <w:pStyle w:val="a5"/>
        <w:numPr>
          <w:ilvl w:val="1"/>
          <w:numId w:val="18"/>
        </w:numPr>
        <w:spacing w:after="0"/>
        <w:rPr>
          <w:rFonts w:ascii="Courier New" w:hAnsi="Courier New" w:cs="Courier New"/>
          <w:sz w:val="20"/>
          <w:szCs w:val="18"/>
          <w:lang w:val="en-US"/>
        </w:rPr>
      </w:pPr>
      <w:r>
        <w:rPr>
          <w:rFonts w:ascii="Courier New" w:hAnsi="Courier New" w:cs="Courier New"/>
          <w:sz w:val="20"/>
          <w:szCs w:val="20"/>
          <w:lang w:val="en-US"/>
        </w:rPr>
        <w:t>8_zapros_SSP</w:t>
      </w:r>
      <w:r w:rsidR="002F51E0" w:rsidRPr="00402879">
        <w:rPr>
          <w:rFonts w:ascii="Courier New" w:hAnsi="Courier New" w:cs="Courier New"/>
          <w:sz w:val="20"/>
          <w:szCs w:val="20"/>
          <w:lang w:val="en-US"/>
        </w:rPr>
        <w:t>.doc</w:t>
      </w:r>
    </w:p>
    <w:p w:rsidR="009B2E3F" w:rsidRPr="009B2E3F" w:rsidRDefault="009B2E3F" w:rsidP="00402879">
      <w:pPr>
        <w:pStyle w:val="a5"/>
        <w:numPr>
          <w:ilvl w:val="1"/>
          <w:numId w:val="18"/>
        </w:numPr>
        <w:spacing w:after="0"/>
        <w:rPr>
          <w:rFonts w:ascii="Courier New" w:hAnsi="Courier New" w:cs="Courier New"/>
          <w:sz w:val="20"/>
          <w:szCs w:val="18"/>
          <w:lang w:val="en-US"/>
        </w:rPr>
      </w:pPr>
      <w:r>
        <w:rPr>
          <w:rFonts w:ascii="Courier New" w:hAnsi="Courier New" w:cs="Courier New"/>
          <w:sz w:val="20"/>
          <w:szCs w:val="20"/>
          <w:lang w:val="en-US"/>
        </w:rPr>
        <w:t>9_zapros_FSS.doc</w:t>
      </w:r>
    </w:p>
    <w:p w:rsidR="009B2E3F" w:rsidRDefault="009B2E3F" w:rsidP="00402879">
      <w:pPr>
        <w:pStyle w:val="a5"/>
        <w:numPr>
          <w:ilvl w:val="1"/>
          <w:numId w:val="18"/>
        </w:numPr>
        <w:spacing w:after="0"/>
        <w:rPr>
          <w:rFonts w:ascii="Courier New" w:hAnsi="Courier New" w:cs="Courier New"/>
          <w:sz w:val="20"/>
          <w:szCs w:val="18"/>
          <w:lang w:val="en-US"/>
        </w:rPr>
      </w:pPr>
      <w:r>
        <w:rPr>
          <w:rFonts w:ascii="Courier New" w:hAnsi="Courier New" w:cs="Courier New"/>
          <w:sz w:val="20"/>
          <w:szCs w:val="18"/>
          <w:lang w:val="en-US"/>
        </w:rPr>
        <w:t>10_zapros_rukovoditel.doc</w:t>
      </w:r>
    </w:p>
    <w:p w:rsidR="00EA2A88" w:rsidRPr="00402879" w:rsidRDefault="00EA2A88" w:rsidP="00402879">
      <w:pPr>
        <w:pStyle w:val="a5"/>
        <w:numPr>
          <w:ilvl w:val="1"/>
          <w:numId w:val="18"/>
        </w:numPr>
        <w:spacing w:after="0"/>
        <w:rPr>
          <w:rFonts w:ascii="Courier New" w:hAnsi="Courier New" w:cs="Courier New"/>
          <w:sz w:val="20"/>
          <w:szCs w:val="18"/>
          <w:lang w:val="en-US"/>
        </w:rPr>
      </w:pPr>
      <w:r>
        <w:rPr>
          <w:rFonts w:ascii="Courier New" w:hAnsi="Courier New" w:cs="Courier New"/>
          <w:sz w:val="20"/>
          <w:szCs w:val="18"/>
        </w:rPr>
        <w:t>11_</w:t>
      </w:r>
      <w:r>
        <w:rPr>
          <w:rFonts w:ascii="Courier New" w:hAnsi="Courier New" w:cs="Courier New"/>
          <w:sz w:val="20"/>
          <w:szCs w:val="18"/>
          <w:lang w:val="en-US"/>
        </w:rPr>
        <w:t>zapros_EGRN.doc</w:t>
      </w:r>
    </w:p>
    <w:tbl>
      <w:tblPr>
        <w:tblStyle w:val="ad"/>
        <w:tblW w:w="0" w:type="auto"/>
        <w:tblInd w:w="108" w:type="dxa"/>
        <w:tblBorders>
          <w:insideH w:val="none" w:sz="0" w:space="0" w:color="auto"/>
          <w:insideV w:val="none" w:sz="0" w:space="0" w:color="auto"/>
        </w:tblBorders>
        <w:shd w:val="pct5" w:color="auto" w:fill="auto"/>
        <w:tblLook w:val="04A0" w:firstRow="1" w:lastRow="0" w:firstColumn="1" w:lastColumn="0" w:noHBand="0" w:noVBand="1"/>
      </w:tblPr>
      <w:tblGrid>
        <w:gridCol w:w="8147"/>
        <w:gridCol w:w="1229"/>
      </w:tblGrid>
      <w:tr w:rsidR="00177FDD" w:rsidTr="0035789B">
        <w:trPr>
          <w:trHeight w:val="811"/>
        </w:trPr>
        <w:tc>
          <w:tcPr>
            <w:tcW w:w="8147" w:type="dxa"/>
            <w:shd w:val="clear" w:color="auto" w:fill="F7F7F7"/>
            <w:tcMar>
              <w:top w:w="113" w:type="dxa"/>
              <w:bottom w:w="113" w:type="dxa"/>
            </w:tcMar>
          </w:tcPr>
          <w:p w:rsidR="00B13575" w:rsidRDefault="00B13575" w:rsidP="0035789B">
            <w:pPr>
              <w:ind w:right="-1317"/>
              <w:rPr>
                <w:b/>
                <w:bCs/>
                <w:sz w:val="24"/>
              </w:rPr>
            </w:pPr>
            <w:r>
              <w:rPr>
                <w:b/>
                <w:bCs/>
                <w:sz w:val="24"/>
              </w:rPr>
              <w:t>Выполнение этапа вручную на случай отсутствия программы ПАУ:</w:t>
            </w:r>
          </w:p>
          <w:p w:rsidR="00177FDD" w:rsidRDefault="00177FDD" w:rsidP="00177FDD">
            <w:pPr>
              <w:rPr>
                <w:sz w:val="24"/>
              </w:rPr>
            </w:pPr>
            <w:r>
              <w:rPr>
                <w:sz w:val="24"/>
              </w:rPr>
              <w:t xml:space="preserve">Скопируйте </w:t>
            </w:r>
            <w:r w:rsidR="002B0795">
              <w:rPr>
                <w:sz w:val="24"/>
              </w:rPr>
              <w:t>из</w:t>
            </w:r>
            <w:r w:rsidR="002B0795" w:rsidRPr="002B0795">
              <w:rPr>
                <w:sz w:val="24"/>
              </w:rPr>
              <w:t xml:space="preserve"> </w:t>
            </w:r>
            <w:r w:rsidR="002B0795">
              <w:rPr>
                <w:sz w:val="24"/>
              </w:rPr>
              <w:t>папки</w:t>
            </w:r>
            <w:r w:rsidR="002B0795" w:rsidRPr="002B0795">
              <w:rPr>
                <w:sz w:val="24"/>
              </w:rPr>
              <w:t xml:space="preserve"> </w:t>
            </w:r>
            <w:r w:rsidR="002B0795">
              <w:rPr>
                <w:rFonts w:ascii="Courier New" w:hAnsi="Courier New" w:cs="Courier New"/>
              </w:rPr>
              <w:t>2</w:t>
            </w:r>
            <w:r w:rsidR="002B0795" w:rsidRPr="002B0795">
              <w:rPr>
                <w:rFonts w:ascii="Courier New" w:hAnsi="Courier New" w:cs="Courier New"/>
              </w:rPr>
              <w:t>_</w:t>
            </w:r>
            <w:r w:rsidR="002B0795">
              <w:rPr>
                <w:rFonts w:ascii="Courier New" w:hAnsi="Courier New" w:cs="Courier New"/>
                <w:lang w:val="en-US"/>
              </w:rPr>
              <w:t>blanki</w:t>
            </w:r>
            <w:r w:rsidR="002B0795" w:rsidRPr="002B0795">
              <w:rPr>
                <w:rFonts w:ascii="Courier New" w:hAnsi="Courier New" w:cs="Courier New"/>
              </w:rPr>
              <w:t>_</w:t>
            </w:r>
            <w:r w:rsidR="002B0795">
              <w:rPr>
                <w:rFonts w:ascii="Courier New" w:hAnsi="Courier New" w:cs="Courier New"/>
                <w:lang w:val="en-US"/>
              </w:rPr>
              <w:t>otvetov</w:t>
            </w:r>
            <w:r w:rsidR="002B0795">
              <w:rPr>
                <w:sz w:val="24"/>
              </w:rPr>
              <w:t xml:space="preserve"> </w:t>
            </w:r>
            <w:r>
              <w:rPr>
                <w:sz w:val="24"/>
              </w:rPr>
              <w:t>файл</w:t>
            </w:r>
            <w:r w:rsidR="002F51E0">
              <w:rPr>
                <w:sz w:val="24"/>
              </w:rPr>
              <w:t>ы</w:t>
            </w:r>
            <w:r>
              <w:rPr>
                <w:sz w:val="24"/>
              </w:rPr>
              <w:t xml:space="preserve"> с </w:t>
            </w:r>
            <w:r w:rsidR="002B0795">
              <w:rPr>
                <w:sz w:val="24"/>
              </w:rPr>
              <w:t xml:space="preserve">бланками ответов </w:t>
            </w:r>
          </w:p>
          <w:p w:rsidR="002F51E0" w:rsidRPr="00C32611" w:rsidRDefault="009B2E3F" w:rsidP="002F51E0">
            <w:pPr>
              <w:rPr>
                <w:rFonts w:ascii="Courier New" w:hAnsi="Courier New" w:cs="Courier New"/>
                <w:lang w:val="en-US"/>
              </w:rPr>
            </w:pPr>
            <w:r>
              <w:rPr>
                <w:rFonts w:ascii="Courier New" w:hAnsi="Courier New" w:cs="Courier New"/>
                <w:lang w:val="en-US"/>
              </w:rPr>
              <w:t>1_blank_zapros_GIBDD</w:t>
            </w:r>
            <w:r w:rsidR="002F51E0" w:rsidRPr="00C32611">
              <w:rPr>
                <w:rFonts w:ascii="Courier New" w:hAnsi="Courier New" w:cs="Courier New"/>
                <w:lang w:val="en-US"/>
              </w:rPr>
              <w:t>.doc</w:t>
            </w:r>
          </w:p>
          <w:p w:rsidR="002F51E0" w:rsidRPr="00C32611" w:rsidRDefault="009B2E3F" w:rsidP="002F51E0">
            <w:pPr>
              <w:rPr>
                <w:rFonts w:ascii="Courier New" w:hAnsi="Courier New" w:cs="Courier New"/>
                <w:lang w:val="en-US"/>
              </w:rPr>
            </w:pPr>
            <w:r>
              <w:rPr>
                <w:rFonts w:ascii="Courier New" w:hAnsi="Courier New" w:cs="Courier New"/>
                <w:lang w:val="en-US"/>
              </w:rPr>
              <w:t>2_blank_zapros_GIMS</w:t>
            </w:r>
            <w:r w:rsidR="002F51E0" w:rsidRPr="00C32611">
              <w:rPr>
                <w:rFonts w:ascii="Courier New" w:hAnsi="Courier New" w:cs="Courier New"/>
                <w:lang w:val="en-US"/>
              </w:rPr>
              <w:t>.doc</w:t>
            </w:r>
          </w:p>
          <w:p w:rsidR="002F51E0" w:rsidRPr="00C32611" w:rsidRDefault="009B2E3F" w:rsidP="002F51E0">
            <w:pPr>
              <w:rPr>
                <w:rFonts w:ascii="Courier New" w:hAnsi="Courier New" w:cs="Courier New"/>
                <w:lang w:val="en-US"/>
              </w:rPr>
            </w:pPr>
            <w:r>
              <w:rPr>
                <w:rFonts w:ascii="Courier New" w:hAnsi="Courier New" w:cs="Courier New"/>
                <w:lang w:val="en-US"/>
              </w:rPr>
              <w:t>3_blank_zapros_Gostechnadzor</w:t>
            </w:r>
            <w:r w:rsidR="002F51E0" w:rsidRPr="00C32611">
              <w:rPr>
                <w:rFonts w:ascii="Courier New" w:hAnsi="Courier New" w:cs="Courier New"/>
                <w:lang w:val="en-US"/>
              </w:rPr>
              <w:t>.doc</w:t>
            </w:r>
          </w:p>
          <w:p w:rsidR="002F51E0" w:rsidRPr="00C32611" w:rsidRDefault="009B2E3F" w:rsidP="002F51E0">
            <w:pPr>
              <w:rPr>
                <w:rFonts w:ascii="Courier New" w:hAnsi="Courier New" w:cs="Courier New"/>
                <w:lang w:val="en-US"/>
              </w:rPr>
            </w:pPr>
            <w:r>
              <w:rPr>
                <w:rFonts w:ascii="Courier New" w:hAnsi="Courier New" w:cs="Courier New"/>
                <w:lang w:val="en-US"/>
              </w:rPr>
              <w:t>4_blank_zapros_IFNS</w:t>
            </w:r>
            <w:r w:rsidR="002F51E0" w:rsidRPr="00C32611">
              <w:rPr>
                <w:rFonts w:ascii="Courier New" w:hAnsi="Courier New" w:cs="Courier New"/>
                <w:lang w:val="en-US"/>
              </w:rPr>
              <w:t>.doc</w:t>
            </w:r>
          </w:p>
          <w:p w:rsidR="002F51E0" w:rsidRPr="00C32611" w:rsidRDefault="009B2E3F" w:rsidP="002F51E0">
            <w:pPr>
              <w:rPr>
                <w:rFonts w:ascii="Courier New" w:hAnsi="Courier New" w:cs="Courier New"/>
                <w:lang w:val="en-US"/>
              </w:rPr>
            </w:pPr>
            <w:r>
              <w:rPr>
                <w:rFonts w:ascii="Courier New" w:hAnsi="Courier New" w:cs="Courier New"/>
                <w:lang w:val="en-US"/>
              </w:rPr>
              <w:t>5_blank_zapros_PF</w:t>
            </w:r>
            <w:r w:rsidR="002F51E0" w:rsidRPr="00C32611">
              <w:rPr>
                <w:rFonts w:ascii="Courier New" w:hAnsi="Courier New" w:cs="Courier New"/>
                <w:lang w:val="en-US"/>
              </w:rPr>
              <w:t>.doc</w:t>
            </w:r>
          </w:p>
          <w:p w:rsidR="002F51E0" w:rsidRPr="00C32611" w:rsidRDefault="002F51E0" w:rsidP="002F51E0">
            <w:pPr>
              <w:rPr>
                <w:rFonts w:ascii="Courier New" w:hAnsi="Courier New" w:cs="Courier New"/>
                <w:lang w:val="en-US"/>
              </w:rPr>
            </w:pPr>
            <w:r w:rsidRPr="00C32611">
              <w:rPr>
                <w:rFonts w:ascii="Courier New" w:hAnsi="Courier New" w:cs="Courier New"/>
                <w:lang w:val="en-US"/>
              </w:rPr>
              <w:t>6_blank_zapros_Rosimushestvo.doc</w:t>
            </w:r>
          </w:p>
          <w:p w:rsidR="002F51E0" w:rsidRPr="00C32611" w:rsidRDefault="009B2E3F" w:rsidP="002F51E0">
            <w:pPr>
              <w:rPr>
                <w:rFonts w:ascii="Courier New" w:hAnsi="Courier New" w:cs="Courier New"/>
                <w:lang w:val="en-US"/>
              </w:rPr>
            </w:pPr>
            <w:r>
              <w:rPr>
                <w:rFonts w:ascii="Courier New" w:hAnsi="Courier New" w:cs="Courier New"/>
                <w:lang w:val="en-US"/>
              </w:rPr>
              <w:t>7_blank_zapros_Rosreestr</w:t>
            </w:r>
            <w:r w:rsidR="002F51E0" w:rsidRPr="00C32611">
              <w:rPr>
                <w:rFonts w:ascii="Courier New" w:hAnsi="Courier New" w:cs="Courier New"/>
                <w:lang w:val="en-US"/>
              </w:rPr>
              <w:t>.doc</w:t>
            </w:r>
          </w:p>
          <w:p w:rsidR="009B2E3F" w:rsidRDefault="004A0527" w:rsidP="00177FDD">
            <w:pPr>
              <w:rPr>
                <w:rFonts w:ascii="Courier New" w:hAnsi="Courier New" w:cs="Courier New"/>
                <w:lang w:val="en-US"/>
              </w:rPr>
            </w:pPr>
            <w:r w:rsidRPr="00C0034E">
              <w:rPr>
                <w:rFonts w:ascii="Courier New" w:hAnsi="Courier New" w:cs="Courier New"/>
                <w:lang w:val="en-US"/>
              </w:rPr>
              <w:t>8_</w:t>
            </w:r>
            <w:r>
              <w:rPr>
                <w:rFonts w:ascii="Courier New" w:hAnsi="Courier New" w:cs="Courier New"/>
                <w:lang w:val="en-US"/>
              </w:rPr>
              <w:t>blank</w:t>
            </w:r>
            <w:r w:rsidRPr="00C0034E">
              <w:rPr>
                <w:rFonts w:ascii="Courier New" w:hAnsi="Courier New" w:cs="Courier New"/>
                <w:lang w:val="en-US"/>
              </w:rPr>
              <w:t>_</w:t>
            </w:r>
            <w:r>
              <w:rPr>
                <w:rFonts w:ascii="Courier New" w:hAnsi="Courier New" w:cs="Courier New"/>
                <w:lang w:val="en-US"/>
              </w:rPr>
              <w:t>zapros</w:t>
            </w:r>
            <w:r w:rsidRPr="00C0034E">
              <w:rPr>
                <w:rFonts w:ascii="Courier New" w:hAnsi="Courier New" w:cs="Courier New"/>
                <w:lang w:val="en-US"/>
              </w:rPr>
              <w:t>_</w:t>
            </w:r>
            <w:r w:rsidR="009B2E3F">
              <w:rPr>
                <w:rFonts w:ascii="Courier New" w:hAnsi="Courier New" w:cs="Courier New"/>
                <w:lang w:val="en-US"/>
              </w:rPr>
              <w:t>SSP</w:t>
            </w:r>
            <w:r w:rsidRPr="00C0034E">
              <w:rPr>
                <w:rFonts w:ascii="Courier New" w:hAnsi="Courier New" w:cs="Courier New"/>
                <w:lang w:val="en-US"/>
              </w:rPr>
              <w:t>.</w:t>
            </w:r>
            <w:r>
              <w:rPr>
                <w:rFonts w:ascii="Courier New" w:hAnsi="Courier New" w:cs="Courier New"/>
                <w:lang w:val="en-US"/>
              </w:rPr>
              <w:t>doc</w:t>
            </w:r>
          </w:p>
          <w:p w:rsidR="009B2E3F" w:rsidRPr="00877EC1" w:rsidRDefault="009B2E3F" w:rsidP="00177FDD">
            <w:pPr>
              <w:rPr>
                <w:rFonts w:ascii="Courier New" w:hAnsi="Courier New" w:cs="Courier New"/>
                <w:lang w:val="en-US"/>
              </w:rPr>
            </w:pPr>
            <w:r w:rsidRPr="00877EC1">
              <w:rPr>
                <w:rFonts w:ascii="Courier New" w:hAnsi="Courier New" w:cs="Courier New"/>
                <w:lang w:val="en-US"/>
              </w:rPr>
              <w:t>9_</w:t>
            </w:r>
            <w:r>
              <w:rPr>
                <w:rFonts w:ascii="Courier New" w:hAnsi="Courier New" w:cs="Courier New"/>
                <w:lang w:val="en-US"/>
              </w:rPr>
              <w:t>blank</w:t>
            </w:r>
            <w:r w:rsidRPr="00877EC1">
              <w:rPr>
                <w:rFonts w:ascii="Courier New" w:hAnsi="Courier New" w:cs="Courier New"/>
                <w:lang w:val="en-US"/>
              </w:rPr>
              <w:t>_</w:t>
            </w:r>
            <w:r>
              <w:rPr>
                <w:rFonts w:ascii="Courier New" w:hAnsi="Courier New" w:cs="Courier New"/>
                <w:lang w:val="en-US"/>
              </w:rPr>
              <w:t>zapros</w:t>
            </w:r>
            <w:r w:rsidRPr="00877EC1">
              <w:rPr>
                <w:rFonts w:ascii="Courier New" w:hAnsi="Courier New" w:cs="Courier New"/>
                <w:lang w:val="en-US"/>
              </w:rPr>
              <w:t>_</w:t>
            </w:r>
            <w:r>
              <w:rPr>
                <w:rFonts w:ascii="Courier New" w:hAnsi="Courier New" w:cs="Courier New"/>
                <w:lang w:val="en-US"/>
              </w:rPr>
              <w:t>FSS</w:t>
            </w:r>
            <w:r w:rsidRPr="00877EC1">
              <w:rPr>
                <w:rFonts w:ascii="Courier New" w:hAnsi="Courier New" w:cs="Courier New"/>
                <w:lang w:val="en-US"/>
              </w:rPr>
              <w:t>.</w:t>
            </w:r>
            <w:r>
              <w:rPr>
                <w:rFonts w:ascii="Courier New" w:hAnsi="Courier New" w:cs="Courier New"/>
                <w:lang w:val="en-US"/>
              </w:rPr>
              <w:t>doc</w:t>
            </w:r>
          </w:p>
          <w:p w:rsidR="00177FDD" w:rsidRDefault="009B2E3F" w:rsidP="00177FDD">
            <w:pPr>
              <w:rPr>
                <w:sz w:val="24"/>
                <w:lang w:val="en-US"/>
              </w:rPr>
            </w:pPr>
            <w:r w:rsidRPr="00877EC1">
              <w:rPr>
                <w:rFonts w:ascii="Courier New" w:hAnsi="Courier New" w:cs="Courier New"/>
                <w:lang w:val="en-US"/>
              </w:rPr>
              <w:t>10_</w:t>
            </w:r>
            <w:r>
              <w:rPr>
                <w:rFonts w:ascii="Courier New" w:hAnsi="Courier New" w:cs="Courier New"/>
                <w:lang w:val="en-US"/>
              </w:rPr>
              <w:t>blank</w:t>
            </w:r>
            <w:r w:rsidRPr="00877EC1">
              <w:rPr>
                <w:rFonts w:ascii="Courier New" w:hAnsi="Courier New" w:cs="Courier New"/>
                <w:lang w:val="en-US"/>
              </w:rPr>
              <w:t>_</w:t>
            </w:r>
            <w:r>
              <w:rPr>
                <w:rFonts w:ascii="Courier New" w:hAnsi="Courier New" w:cs="Courier New"/>
                <w:lang w:val="en-US"/>
              </w:rPr>
              <w:t>zapros</w:t>
            </w:r>
            <w:r w:rsidRPr="00877EC1">
              <w:rPr>
                <w:rFonts w:ascii="Courier New" w:hAnsi="Courier New" w:cs="Courier New"/>
                <w:lang w:val="en-US"/>
              </w:rPr>
              <w:t>_</w:t>
            </w:r>
            <w:r>
              <w:rPr>
                <w:rFonts w:ascii="Courier New" w:hAnsi="Courier New" w:cs="Courier New"/>
                <w:lang w:val="en-US"/>
              </w:rPr>
              <w:t>rukovoditel</w:t>
            </w:r>
            <w:r w:rsidRPr="00877EC1">
              <w:rPr>
                <w:rFonts w:ascii="Courier New" w:hAnsi="Courier New" w:cs="Courier New"/>
                <w:lang w:val="en-US"/>
              </w:rPr>
              <w:t>.</w:t>
            </w:r>
            <w:r>
              <w:rPr>
                <w:rFonts w:ascii="Courier New" w:hAnsi="Courier New" w:cs="Courier New"/>
                <w:lang w:val="en-US"/>
              </w:rPr>
              <w:t>doc</w:t>
            </w:r>
            <w:r w:rsidR="00177FDD" w:rsidRPr="00877EC1">
              <w:rPr>
                <w:sz w:val="24"/>
                <w:lang w:val="en-US"/>
              </w:rPr>
              <w:t xml:space="preserve"> </w:t>
            </w:r>
          </w:p>
          <w:p w:rsidR="00EA2A88" w:rsidRPr="00EA2A88" w:rsidRDefault="00EA2A88" w:rsidP="00EA2A88">
            <w:pPr>
              <w:rPr>
                <w:sz w:val="24"/>
              </w:rPr>
            </w:pPr>
            <w:r>
              <w:rPr>
                <w:rFonts w:ascii="Courier New" w:hAnsi="Courier New" w:cs="Courier New"/>
              </w:rPr>
              <w:t>11</w:t>
            </w:r>
            <w:r w:rsidRPr="00EA2A88">
              <w:rPr>
                <w:rFonts w:ascii="Courier New" w:hAnsi="Courier New" w:cs="Courier New"/>
              </w:rPr>
              <w:t>_</w:t>
            </w:r>
            <w:r>
              <w:rPr>
                <w:rFonts w:ascii="Courier New" w:hAnsi="Courier New" w:cs="Courier New"/>
                <w:lang w:val="en-US"/>
              </w:rPr>
              <w:t>blank</w:t>
            </w:r>
            <w:r w:rsidRPr="00EA2A88">
              <w:rPr>
                <w:rFonts w:ascii="Courier New" w:hAnsi="Courier New" w:cs="Courier New"/>
              </w:rPr>
              <w:t>_</w:t>
            </w:r>
            <w:r>
              <w:rPr>
                <w:rFonts w:ascii="Courier New" w:hAnsi="Courier New" w:cs="Courier New"/>
                <w:lang w:val="en-US"/>
              </w:rPr>
              <w:t>zapros</w:t>
            </w:r>
            <w:r w:rsidRPr="00EA2A88">
              <w:rPr>
                <w:rFonts w:ascii="Courier New" w:hAnsi="Courier New" w:cs="Courier New"/>
              </w:rPr>
              <w:t>_</w:t>
            </w:r>
            <w:r>
              <w:rPr>
                <w:rFonts w:ascii="Courier New" w:hAnsi="Courier New" w:cs="Courier New"/>
                <w:lang w:val="en-US"/>
              </w:rPr>
              <w:t>EGRN</w:t>
            </w:r>
            <w:r w:rsidRPr="00EA2A88">
              <w:rPr>
                <w:rFonts w:ascii="Courier New" w:hAnsi="Courier New" w:cs="Courier New"/>
              </w:rPr>
              <w:t>.</w:t>
            </w:r>
            <w:r>
              <w:rPr>
                <w:rFonts w:ascii="Courier New" w:hAnsi="Courier New" w:cs="Courier New"/>
                <w:lang w:val="en-US"/>
              </w:rPr>
              <w:t>doc</w:t>
            </w:r>
            <w:r w:rsidRPr="00EA2A88">
              <w:rPr>
                <w:sz w:val="24"/>
              </w:rPr>
              <w:t xml:space="preserve"> </w:t>
            </w:r>
          </w:p>
          <w:p w:rsidR="00177FDD" w:rsidRPr="00047A0C" w:rsidRDefault="00177FDD" w:rsidP="00177FDD">
            <w:pPr>
              <w:rPr>
                <w:bCs/>
              </w:rPr>
            </w:pPr>
            <w:r w:rsidRPr="002025EE">
              <w:rPr>
                <w:sz w:val="24"/>
              </w:rPr>
              <w:t xml:space="preserve">и </w:t>
            </w:r>
            <w:r>
              <w:rPr>
                <w:sz w:val="24"/>
              </w:rPr>
              <w:t>заполните фрагменты желтого цвета правильными данными</w:t>
            </w:r>
            <w:r w:rsidRPr="002025EE">
              <w:rPr>
                <w:sz w:val="24"/>
              </w:rPr>
              <w:t>.</w:t>
            </w:r>
          </w:p>
        </w:tc>
        <w:tc>
          <w:tcPr>
            <w:tcW w:w="1229" w:type="dxa"/>
            <w:shd w:val="clear" w:color="auto" w:fill="F7F7F7"/>
          </w:tcPr>
          <w:p w:rsidR="00177FDD" w:rsidRDefault="00FD1CF2" w:rsidP="001C0F44">
            <w:pPr>
              <w:jc w:val="right"/>
              <w:rPr>
                <w:b/>
                <w:bCs/>
                <w:sz w:val="24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62C8E3F4" wp14:editId="4FDDFCF1">
                  <wp:extent cx="498586" cy="516255"/>
                  <wp:effectExtent l="0" t="0" r="0" b="0"/>
                  <wp:docPr id="24" name="Рисунок 24" descr="C:\Users\Dany\Desktop\иконка часы3 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5" descr="C:\Users\Dany\Desktop\иконка часы3 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02420" cy="5202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EA35EB" w:rsidRPr="00FB1A7D" w:rsidRDefault="00E67926" w:rsidP="00B463C4">
      <w:pPr>
        <w:pStyle w:val="2"/>
      </w:pPr>
      <w:bookmarkStart w:id="5" w:name="_GoBack"/>
      <w:bookmarkEnd w:id="5"/>
      <w:r>
        <w:br w:type="page"/>
      </w:r>
      <w:bookmarkStart w:id="6" w:name="_Toc490474111"/>
      <w:r w:rsidR="00EA35EB" w:rsidRPr="00FB1A7D">
        <w:lastRenderedPageBreak/>
        <w:t xml:space="preserve">Этап 2. </w:t>
      </w:r>
      <w:r w:rsidR="00177FDD">
        <w:t>Расчёт контрольных дат (</w:t>
      </w:r>
      <w:r w:rsidR="00E813C2" w:rsidRPr="00CF73C1">
        <w:t>примерно</w:t>
      </w:r>
      <w:r w:rsidR="00177FDD" w:rsidRPr="009B5836">
        <w:t xml:space="preserve"> </w:t>
      </w:r>
      <w:r w:rsidR="00E813C2">
        <w:t xml:space="preserve">на </w:t>
      </w:r>
      <w:r w:rsidR="00107129">
        <w:t xml:space="preserve">1 </w:t>
      </w:r>
      <w:r w:rsidR="00E813C2">
        <w:t>мин.</w:t>
      </w:r>
      <w:r w:rsidR="00177FDD">
        <w:t>)</w:t>
      </w:r>
      <w:bookmarkEnd w:id="6"/>
    </w:p>
    <w:p w:rsidR="00EA35EB" w:rsidRPr="0024326E" w:rsidRDefault="00EA35EB" w:rsidP="00EA35EB">
      <w:pPr>
        <w:spacing w:before="240"/>
        <w:jc w:val="right"/>
        <w:rPr>
          <w:rFonts w:ascii="Times New Roman" w:hAnsi="Times New Roman" w:cs="Times New Roman"/>
          <w:sz w:val="24"/>
          <w:szCs w:val="24"/>
        </w:rPr>
      </w:pPr>
      <w:r w:rsidRPr="0024326E">
        <w:rPr>
          <w:rFonts w:ascii="Times New Roman" w:hAnsi="Times New Roman" w:cs="Times New Roman"/>
          <w:sz w:val="24"/>
          <w:szCs w:val="24"/>
        </w:rPr>
        <w:t xml:space="preserve">Учимся </w:t>
      </w:r>
      <w:r w:rsidR="002541BD">
        <w:rPr>
          <w:rFonts w:ascii="Times New Roman" w:hAnsi="Times New Roman" w:cs="Times New Roman"/>
          <w:sz w:val="24"/>
          <w:szCs w:val="24"/>
        </w:rPr>
        <w:t>планировать</w:t>
      </w:r>
      <w:r w:rsidRPr="0024326E">
        <w:rPr>
          <w:rFonts w:ascii="Times New Roman" w:hAnsi="Times New Roman" w:cs="Times New Roman"/>
          <w:sz w:val="24"/>
          <w:szCs w:val="24"/>
        </w:rPr>
        <w:t xml:space="preserve"> п</w:t>
      </w:r>
      <w:r w:rsidR="002541BD">
        <w:rPr>
          <w:rFonts w:ascii="Times New Roman" w:hAnsi="Times New Roman" w:cs="Times New Roman"/>
          <w:sz w:val="24"/>
          <w:szCs w:val="24"/>
        </w:rPr>
        <w:t>роцедуру</w:t>
      </w:r>
    </w:p>
    <w:p w:rsidR="00EA35EB" w:rsidRPr="00EA35EB" w:rsidRDefault="00EA35EB" w:rsidP="004900A2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EA35EB">
        <w:rPr>
          <w:rFonts w:ascii="Times New Roman" w:hAnsi="Times New Roman" w:cs="Times New Roman"/>
          <w:b/>
          <w:i/>
          <w:sz w:val="24"/>
          <w:szCs w:val="24"/>
        </w:rPr>
        <w:t>Задание</w:t>
      </w:r>
      <w:r>
        <w:rPr>
          <w:rFonts w:ascii="Times New Roman" w:hAnsi="Times New Roman" w:cs="Times New Roman"/>
          <w:b/>
          <w:i/>
          <w:sz w:val="24"/>
          <w:szCs w:val="24"/>
        </w:rPr>
        <w:t>: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EA35EB">
        <w:rPr>
          <w:rFonts w:ascii="Times New Roman" w:hAnsi="Times New Roman" w:cs="Times New Roman"/>
          <w:sz w:val="24"/>
          <w:szCs w:val="24"/>
        </w:rPr>
        <w:t xml:space="preserve">Составить календарный план </w:t>
      </w:r>
      <w:r w:rsidR="0037462B">
        <w:rPr>
          <w:rFonts w:ascii="Times New Roman" w:hAnsi="Times New Roman" w:cs="Times New Roman"/>
          <w:sz w:val="24"/>
          <w:szCs w:val="24"/>
        </w:rPr>
        <w:t xml:space="preserve">процедуры, указав в нём </w:t>
      </w:r>
      <w:r w:rsidRPr="00EA35EB">
        <w:rPr>
          <w:rFonts w:ascii="Times New Roman" w:hAnsi="Times New Roman" w:cs="Times New Roman"/>
          <w:sz w:val="24"/>
          <w:szCs w:val="24"/>
        </w:rPr>
        <w:t>контрольные даты следующих мероприятий:</w:t>
      </w:r>
    </w:p>
    <w:p w:rsidR="00BA1CD5" w:rsidRDefault="00EA35EB" w:rsidP="004900A2">
      <w:pPr>
        <w:pStyle w:val="a5"/>
        <w:numPr>
          <w:ilvl w:val="0"/>
          <w:numId w:val="37"/>
        </w:numPr>
        <w:spacing w:before="240"/>
        <w:jc w:val="both"/>
        <w:rPr>
          <w:rFonts w:ascii="Times New Roman" w:hAnsi="Times New Roman" w:cs="Times New Roman"/>
          <w:sz w:val="24"/>
          <w:szCs w:val="24"/>
        </w:rPr>
      </w:pPr>
      <w:r w:rsidRPr="00BA1CD5">
        <w:rPr>
          <w:rFonts w:ascii="Times New Roman" w:hAnsi="Times New Roman" w:cs="Times New Roman"/>
          <w:sz w:val="24"/>
          <w:szCs w:val="24"/>
        </w:rPr>
        <w:t>Направление сообщения о введении процедуры</w:t>
      </w:r>
      <w:r w:rsidR="0037462B" w:rsidRPr="00BA1CD5">
        <w:rPr>
          <w:rFonts w:ascii="Times New Roman" w:hAnsi="Times New Roman" w:cs="Times New Roman"/>
          <w:sz w:val="24"/>
          <w:szCs w:val="24"/>
        </w:rPr>
        <w:t xml:space="preserve"> для публикации.</w:t>
      </w:r>
    </w:p>
    <w:p w:rsidR="00BA1CD5" w:rsidRDefault="00804CAF" w:rsidP="004900A2">
      <w:pPr>
        <w:pStyle w:val="a5"/>
        <w:numPr>
          <w:ilvl w:val="0"/>
          <w:numId w:val="37"/>
        </w:numPr>
        <w:jc w:val="both"/>
        <w:rPr>
          <w:rFonts w:ascii="Times New Roman" w:hAnsi="Times New Roman" w:cs="Times New Roman"/>
          <w:sz w:val="24"/>
          <w:szCs w:val="24"/>
        </w:rPr>
      </w:pPr>
      <w:r w:rsidRPr="00BA1CD5">
        <w:rPr>
          <w:rFonts w:ascii="Times New Roman" w:hAnsi="Times New Roman" w:cs="Times New Roman"/>
          <w:sz w:val="24"/>
          <w:szCs w:val="24"/>
        </w:rPr>
        <w:t>Предоставление руководителем должника информации</w:t>
      </w:r>
    </w:p>
    <w:p w:rsidR="00EA35EB" w:rsidRPr="00BA1CD5" w:rsidRDefault="00804CAF" w:rsidP="004900A2">
      <w:pPr>
        <w:pStyle w:val="a5"/>
        <w:numPr>
          <w:ilvl w:val="0"/>
          <w:numId w:val="37"/>
        </w:numPr>
        <w:jc w:val="both"/>
        <w:rPr>
          <w:rFonts w:ascii="Times New Roman" w:hAnsi="Times New Roman" w:cs="Times New Roman"/>
          <w:sz w:val="24"/>
          <w:szCs w:val="24"/>
        </w:rPr>
      </w:pPr>
      <w:r w:rsidRPr="00BA1CD5">
        <w:rPr>
          <w:rFonts w:ascii="Times New Roman" w:hAnsi="Times New Roman" w:cs="Times New Roman"/>
          <w:sz w:val="24"/>
          <w:szCs w:val="24"/>
        </w:rPr>
        <w:t>Подготовка и созыв первого собрания кредиторов.</w:t>
      </w:r>
    </w:p>
    <w:p w:rsidR="00EA35EB" w:rsidRDefault="00EA35EB" w:rsidP="00EA35EB">
      <w:pPr>
        <w:rPr>
          <w:rFonts w:ascii="Times New Roman" w:hAnsi="Times New Roman" w:cs="Times New Roman"/>
          <w:sz w:val="24"/>
          <w:szCs w:val="24"/>
        </w:rPr>
      </w:pPr>
      <w:r w:rsidRPr="0024326E">
        <w:rPr>
          <w:rFonts w:ascii="Times New Roman" w:hAnsi="Times New Roman" w:cs="Times New Roman"/>
          <w:b/>
          <w:i/>
          <w:sz w:val="24"/>
          <w:szCs w:val="24"/>
        </w:rPr>
        <w:t>Примечание:</w:t>
      </w:r>
      <w:r w:rsidRPr="0024326E">
        <w:rPr>
          <w:rFonts w:ascii="Times New Roman" w:hAnsi="Times New Roman" w:cs="Times New Roman"/>
          <w:sz w:val="24"/>
          <w:szCs w:val="24"/>
        </w:rPr>
        <w:t xml:space="preserve"> </w:t>
      </w:r>
      <w:r w:rsidR="00107129">
        <w:rPr>
          <w:rFonts w:ascii="Times New Roman" w:hAnsi="Times New Roman" w:cs="Times New Roman"/>
          <w:sz w:val="24"/>
          <w:szCs w:val="24"/>
        </w:rPr>
        <w:t>Можно использовать</w:t>
      </w:r>
      <w:r w:rsidRPr="0024326E">
        <w:rPr>
          <w:rFonts w:ascii="Times New Roman" w:hAnsi="Times New Roman" w:cs="Times New Roman"/>
          <w:sz w:val="24"/>
          <w:szCs w:val="24"/>
        </w:rPr>
        <w:t xml:space="preserve"> схему процедуры наблюдения</w:t>
      </w:r>
      <w:r w:rsidR="0021235F">
        <w:rPr>
          <w:rFonts w:ascii="Times New Roman" w:hAnsi="Times New Roman" w:cs="Times New Roman"/>
          <w:sz w:val="24"/>
          <w:szCs w:val="24"/>
        </w:rPr>
        <w:t xml:space="preserve"> </w:t>
      </w:r>
      <w:r w:rsidR="005601E7">
        <w:rPr>
          <w:rFonts w:ascii="Times New Roman" w:hAnsi="Times New Roman" w:cs="Times New Roman"/>
          <w:sz w:val="24"/>
          <w:szCs w:val="24"/>
        </w:rPr>
        <w:br/>
      </w:r>
      <w:r w:rsidR="0021235F">
        <w:rPr>
          <w:rFonts w:ascii="Times New Roman" w:hAnsi="Times New Roman" w:cs="Times New Roman"/>
          <w:sz w:val="24"/>
          <w:szCs w:val="24"/>
        </w:rPr>
        <w:t xml:space="preserve">(файл </w:t>
      </w:r>
      <w:r w:rsidR="00675610" w:rsidRPr="00675610">
        <w:rPr>
          <w:rFonts w:ascii="Courier New" w:hAnsi="Courier New" w:cs="Courier New"/>
        </w:rPr>
        <w:t>Shema_nabljudenija_A4</w:t>
      </w:r>
      <w:r w:rsidR="00AE5DBC" w:rsidRPr="0021235F">
        <w:rPr>
          <w:rFonts w:ascii="Courier New" w:hAnsi="Courier New" w:cs="Courier New"/>
        </w:rPr>
        <w:t>.png</w:t>
      </w:r>
      <w:r w:rsidR="0021235F">
        <w:rPr>
          <w:rFonts w:ascii="Times New Roman" w:hAnsi="Times New Roman" w:cs="Times New Roman"/>
          <w:sz w:val="24"/>
          <w:szCs w:val="24"/>
        </w:rPr>
        <w:t xml:space="preserve"> в папке </w:t>
      </w:r>
      <w:r w:rsidR="00675610" w:rsidRPr="00675610">
        <w:rPr>
          <w:rFonts w:ascii="Courier New" w:hAnsi="Courier New" w:cs="Courier New"/>
        </w:rPr>
        <w:t>0_ustanovochnye_materialy</w:t>
      </w:r>
      <w:r w:rsidR="00AE5DBC">
        <w:rPr>
          <w:rFonts w:ascii="Times New Roman" w:hAnsi="Times New Roman" w:cs="Times New Roman"/>
          <w:sz w:val="24"/>
          <w:szCs w:val="24"/>
        </w:rPr>
        <w:t>)</w:t>
      </w:r>
      <w:r w:rsidRPr="0024326E">
        <w:rPr>
          <w:rFonts w:ascii="Times New Roman" w:hAnsi="Times New Roman" w:cs="Times New Roman"/>
          <w:sz w:val="24"/>
          <w:szCs w:val="24"/>
        </w:rPr>
        <w:t>.</w:t>
      </w:r>
    </w:p>
    <w:p w:rsidR="00BA1CD5" w:rsidRPr="00BA1CD5" w:rsidRDefault="003F6B3C" w:rsidP="00EA35EB">
      <w:pPr>
        <w:rPr>
          <w:b/>
          <w:i/>
        </w:rPr>
      </w:pPr>
      <w:r>
        <w:rPr>
          <w:b/>
          <w:i/>
          <w:noProof/>
          <w:lang w:eastAsia="ru-RU"/>
        </w:rPr>
        <w:object w:dxaOrig="1440" w:dyaOrig="1440">
          <v:shape id="_x0000_s1038" type="#_x0000_t75" style="position:absolute;margin-left:-.05pt;margin-top:-.05pt;width:16.4pt;height:16.4pt;z-index:251659264;mso-position-horizontal-relative:text;mso-position-vertical-relative:text;mso-width-relative:page;mso-height-relative:page" wrapcoords="-982 0 -982 20618 21600 20618 21600 0 -982 0">
            <v:imagedata r:id="rId8" o:title=""/>
            <w10:wrap type="tight"/>
          </v:shape>
          <o:OLEObject Type="Embed" ProgID="PBrush" ShapeID="_x0000_s1038" DrawAspect="Content" ObjectID="_1564216066" r:id="rId24"/>
        </w:object>
      </w:r>
      <w:r w:rsidR="00BA1CD5" w:rsidRPr="00C628F0">
        <w:rPr>
          <w:b/>
          <w:i/>
        </w:rPr>
        <w:t>Инструкции для выполнения</w:t>
      </w:r>
      <w:r w:rsidR="00BA1CD5" w:rsidRPr="00BA1CD5">
        <w:rPr>
          <w:b/>
          <w:i/>
        </w:rPr>
        <w:t>:</w:t>
      </w:r>
    </w:p>
    <w:p w:rsidR="00EA35EB" w:rsidRPr="0024326E" w:rsidRDefault="00EA35EB" w:rsidP="00C0034E">
      <w:pPr>
        <w:spacing w:before="240"/>
        <w:rPr>
          <w:rFonts w:ascii="Times New Roman" w:eastAsia="Times New Roman" w:hAnsi="Times New Roman" w:cs="Times New Roman"/>
          <w:sz w:val="24"/>
          <w:szCs w:val="24"/>
        </w:rPr>
      </w:pPr>
      <w:r w:rsidRPr="0024326E">
        <w:rPr>
          <w:rFonts w:ascii="Times New Roman" w:eastAsia="Times New Roman" w:hAnsi="Times New Roman" w:cs="Times New Roman"/>
          <w:sz w:val="24"/>
          <w:szCs w:val="24"/>
        </w:rPr>
        <w:t xml:space="preserve">В разделе </w:t>
      </w:r>
      <w:r w:rsidRPr="0024326E">
        <w:rPr>
          <w:rFonts w:ascii="Times New Roman" w:eastAsia="Times New Roman" w:hAnsi="Times New Roman" w:cs="Times New Roman"/>
          <w:i/>
          <w:sz w:val="24"/>
          <w:szCs w:val="24"/>
        </w:rPr>
        <w:t>«Печать документов»</w:t>
      </w:r>
      <w:r w:rsidRPr="0024326E">
        <w:rPr>
          <w:rFonts w:ascii="Times New Roman" w:eastAsia="Times New Roman" w:hAnsi="Times New Roman" w:cs="Times New Roman"/>
          <w:sz w:val="24"/>
          <w:szCs w:val="24"/>
        </w:rPr>
        <w:t xml:space="preserve"> отражается набор мероприятий по выбранной процедуре. </w:t>
      </w:r>
    </w:p>
    <w:p w:rsidR="00EA35EB" w:rsidRPr="0024326E" w:rsidRDefault="00EA35EB" w:rsidP="00C0034E">
      <w:pPr>
        <w:rPr>
          <w:rFonts w:ascii="Times New Roman" w:eastAsia="Times New Roman" w:hAnsi="Times New Roman" w:cs="Times New Roman"/>
          <w:sz w:val="24"/>
          <w:szCs w:val="24"/>
        </w:rPr>
      </w:pPr>
      <w:r w:rsidRPr="0024326E">
        <w:rPr>
          <w:rFonts w:ascii="Times New Roman" w:eastAsia="Times New Roman" w:hAnsi="Times New Roman" w:cs="Times New Roman"/>
          <w:sz w:val="24"/>
          <w:szCs w:val="24"/>
        </w:rPr>
        <w:t xml:space="preserve">Когда мы завели новую процедуру, программа автоматически заполняет сроки мероприятий, предусмотренные в рамках данной процедуры. </w:t>
      </w:r>
    </w:p>
    <w:p w:rsidR="00EA35EB" w:rsidRDefault="00E903DB" w:rsidP="000369D4">
      <w:pPr>
        <w:jc w:val="center"/>
        <w:rPr>
          <w:rFonts w:ascii="Times New Roman" w:eastAsia="Times New Roman" w:hAnsi="Times New Roman" w:cs="Times New Roman"/>
          <w:color w:val="000000"/>
          <w:sz w:val="23"/>
          <w:szCs w:val="23"/>
        </w:rPr>
      </w:pPr>
      <w:r>
        <w:rPr>
          <w:rFonts w:ascii="Times New Roman" w:eastAsia="Times New Roman" w:hAnsi="Times New Roman" w:cs="Times New Roman"/>
          <w:noProof/>
          <w:color w:val="000000"/>
          <w:sz w:val="23"/>
          <w:szCs w:val="23"/>
          <w:lang w:eastAsia="ru-RU"/>
        </w:rPr>
        <w:pict>
          <v:shape id="_x0000_i1030" type="#_x0000_t75" style="width:466.5pt;height:116.25pt">
            <v:imagedata r:id="rId25" o:title="Screenshot_3"/>
          </v:shape>
        </w:pict>
      </w:r>
    </w:p>
    <w:p w:rsidR="00EA35EB" w:rsidRPr="0024326E" w:rsidRDefault="00EA35EB" w:rsidP="00C0034E">
      <w:pPr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24326E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Система самостоятельно генерирует календарный план, а также уведомляет вас </w:t>
      </w:r>
      <w:r w:rsidR="005601E7">
        <w:rPr>
          <w:rFonts w:ascii="Times New Roman" w:eastAsia="Times New Roman" w:hAnsi="Times New Roman" w:cs="Times New Roman"/>
          <w:color w:val="000000"/>
          <w:sz w:val="24"/>
          <w:szCs w:val="24"/>
        </w:rPr>
        <w:br/>
      </w:r>
      <w:r w:rsidRPr="0024326E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о ближайших мероприятиях в разделе </w:t>
      </w:r>
      <w:r w:rsidRPr="0024326E"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  <w:t>«Центр уведомлений»</w:t>
      </w:r>
      <w:r w:rsidRPr="0024326E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(кнопка рядом с названием процедуры).</w:t>
      </w:r>
    </w:p>
    <w:p w:rsidR="00EA35EB" w:rsidRDefault="00EA35EB" w:rsidP="004900A2">
      <w:pPr>
        <w:jc w:val="center"/>
        <w:rPr>
          <w:rFonts w:ascii="Times New Roman" w:eastAsia="Times New Roman" w:hAnsi="Times New Roman" w:cs="Times New Roman"/>
          <w:color w:val="000000"/>
          <w:sz w:val="23"/>
          <w:szCs w:val="23"/>
        </w:rPr>
      </w:pPr>
      <w:r>
        <w:rPr>
          <w:rFonts w:ascii="Times New Roman" w:eastAsia="Times New Roman" w:hAnsi="Times New Roman" w:cs="Times New Roman"/>
          <w:noProof/>
          <w:color w:val="000000"/>
          <w:sz w:val="23"/>
          <w:szCs w:val="23"/>
          <w:lang w:eastAsia="ru-RU"/>
        </w:rPr>
        <w:drawing>
          <wp:inline distT="0" distB="0" distL="0" distR="0" wp14:anchorId="1E053E60" wp14:editId="4A3699A7">
            <wp:extent cx="4363200" cy="525600"/>
            <wp:effectExtent l="0" t="0" r="0" b="8255"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63200" cy="525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77FDD" w:rsidRPr="00BF6477" w:rsidRDefault="00177FDD" w:rsidP="00177FDD">
      <w:pPr>
        <w:spacing w:after="0"/>
        <w:rPr>
          <w:b/>
          <w:i/>
          <w:lang w:val="en-US"/>
        </w:rPr>
      </w:pPr>
      <w:r w:rsidRPr="00BA1CD5">
        <w:rPr>
          <w:b/>
          <w:i/>
        </w:rPr>
        <w:t>Критерии оценки для этапа</w:t>
      </w:r>
      <w:r w:rsidR="00BF6477">
        <w:rPr>
          <w:b/>
          <w:i/>
          <w:lang w:val="en-US"/>
        </w:rPr>
        <w:t>:</w:t>
      </w:r>
    </w:p>
    <w:p w:rsidR="00796C18" w:rsidRPr="003175DB" w:rsidRDefault="00796C18" w:rsidP="00E67926">
      <w:pPr>
        <w:pStyle w:val="a5"/>
        <w:numPr>
          <w:ilvl w:val="0"/>
          <w:numId w:val="25"/>
        </w:numPr>
        <w:spacing w:before="240"/>
        <w:rPr>
          <w:rFonts w:ascii="Times New Roman" w:hAnsi="Times New Roman" w:cs="Times New Roman"/>
          <w:sz w:val="24"/>
          <w:szCs w:val="24"/>
        </w:rPr>
      </w:pPr>
      <w:r w:rsidRPr="003175DB">
        <w:rPr>
          <w:rFonts w:ascii="Times New Roman" w:hAnsi="Times New Roman" w:cs="Times New Roman"/>
          <w:sz w:val="24"/>
          <w:szCs w:val="24"/>
        </w:rPr>
        <w:t>Задание выполнено в течение установленного времени.</w:t>
      </w:r>
    </w:p>
    <w:p w:rsidR="003F29EF" w:rsidRDefault="00C96796" w:rsidP="001F4E54">
      <w:pPr>
        <w:pStyle w:val="a5"/>
        <w:numPr>
          <w:ilvl w:val="0"/>
          <w:numId w:val="25"/>
        </w:numPr>
        <w:spacing w:before="24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Документ со сроками</w:t>
      </w:r>
      <w:r w:rsidR="006421AC">
        <w:rPr>
          <w:rFonts w:ascii="Times New Roman" w:hAnsi="Times New Roman" w:cs="Times New Roman"/>
          <w:sz w:val="24"/>
          <w:szCs w:val="24"/>
        </w:rPr>
        <w:t xml:space="preserve"> мероприятий </w:t>
      </w:r>
      <w:r w:rsidR="0021235F">
        <w:t>—</w:t>
      </w:r>
      <w:r w:rsidR="00B46EAC">
        <w:rPr>
          <w:rFonts w:ascii="Times New Roman" w:hAnsi="Times New Roman" w:cs="Times New Roman"/>
          <w:sz w:val="24"/>
          <w:szCs w:val="24"/>
        </w:rPr>
        <w:t xml:space="preserve"> </w:t>
      </w:r>
      <w:r w:rsidR="00F901AB">
        <w:rPr>
          <w:rFonts w:ascii="Courier New" w:hAnsi="Courier New" w:cs="Courier New"/>
        </w:rPr>
        <w:t>12</w:t>
      </w:r>
      <w:r w:rsidR="008263D0">
        <w:rPr>
          <w:rFonts w:ascii="Courier New" w:hAnsi="Courier New" w:cs="Courier New"/>
        </w:rPr>
        <w:t>_sroki</w:t>
      </w:r>
      <w:r w:rsidRPr="00B46EAC">
        <w:rPr>
          <w:rFonts w:ascii="Courier New" w:hAnsi="Courier New" w:cs="Courier New"/>
        </w:rPr>
        <w:t>.xlsx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="00B46EAC">
        <w:rPr>
          <w:rFonts w:ascii="Times New Roman" w:hAnsi="Times New Roman" w:cs="Times New Roman"/>
          <w:sz w:val="24"/>
          <w:szCs w:val="24"/>
        </w:rPr>
        <w:t xml:space="preserve">в папке </w:t>
      </w:r>
      <w:r w:rsidR="002B0795">
        <w:rPr>
          <w:rFonts w:ascii="Courier New" w:hAnsi="Courier New" w:cs="Courier New"/>
        </w:rPr>
        <w:t>3</w:t>
      </w:r>
      <w:r w:rsidR="004A0527" w:rsidRPr="004A0527">
        <w:rPr>
          <w:rFonts w:ascii="Courier New" w:hAnsi="Courier New" w:cs="Courier New"/>
        </w:rPr>
        <w:t>_</w:t>
      </w:r>
      <w:r w:rsidR="008263D0">
        <w:rPr>
          <w:rFonts w:ascii="Courier New" w:hAnsi="Courier New" w:cs="Courier New"/>
          <w:lang w:val="en-GB"/>
        </w:rPr>
        <w:t>otvety</w:t>
      </w:r>
      <w:r w:rsidR="00545CDC">
        <w:rPr>
          <w:rFonts w:ascii="Times New Roman" w:hAnsi="Times New Roman" w:cs="Times New Roman"/>
          <w:sz w:val="24"/>
          <w:szCs w:val="24"/>
        </w:rPr>
        <w:t>.</w:t>
      </w:r>
    </w:p>
    <w:tbl>
      <w:tblPr>
        <w:tblStyle w:val="ad"/>
        <w:tblW w:w="0" w:type="auto"/>
        <w:tblInd w:w="108" w:type="dxa"/>
        <w:tblBorders>
          <w:insideH w:val="none" w:sz="0" w:space="0" w:color="auto"/>
          <w:insideV w:val="none" w:sz="0" w:space="0" w:color="auto"/>
        </w:tblBorders>
        <w:shd w:val="pct5" w:color="auto" w:fill="auto"/>
        <w:tblLook w:val="04A0" w:firstRow="1" w:lastRow="0" w:firstColumn="1" w:lastColumn="0" w:noHBand="0" w:noVBand="1"/>
      </w:tblPr>
      <w:tblGrid>
        <w:gridCol w:w="8210"/>
        <w:gridCol w:w="1079"/>
      </w:tblGrid>
      <w:tr w:rsidR="00177FDD" w:rsidTr="005C2553">
        <w:trPr>
          <w:trHeight w:val="838"/>
        </w:trPr>
        <w:tc>
          <w:tcPr>
            <w:tcW w:w="8210" w:type="dxa"/>
            <w:shd w:val="clear" w:color="auto" w:fill="F7F7F7"/>
            <w:tcMar>
              <w:top w:w="113" w:type="dxa"/>
              <w:bottom w:w="113" w:type="dxa"/>
            </w:tcMar>
          </w:tcPr>
          <w:p w:rsidR="00B13575" w:rsidRDefault="00B13575" w:rsidP="005C2553">
            <w:pPr>
              <w:ind w:right="-1254"/>
              <w:rPr>
                <w:b/>
                <w:bCs/>
                <w:sz w:val="24"/>
              </w:rPr>
            </w:pPr>
            <w:r>
              <w:rPr>
                <w:b/>
                <w:bCs/>
                <w:sz w:val="24"/>
              </w:rPr>
              <w:t>Выполнение этапа вручную на случай отсутствия программы ПАУ:</w:t>
            </w:r>
          </w:p>
          <w:p w:rsidR="00177FDD" w:rsidRDefault="00177FDD" w:rsidP="001C0F44">
            <w:pPr>
              <w:rPr>
                <w:sz w:val="24"/>
              </w:rPr>
            </w:pPr>
            <w:r>
              <w:rPr>
                <w:sz w:val="24"/>
              </w:rPr>
              <w:t xml:space="preserve">Скопируйте </w:t>
            </w:r>
            <w:r w:rsidR="002B0795">
              <w:rPr>
                <w:sz w:val="24"/>
              </w:rPr>
              <w:t>из папки</w:t>
            </w:r>
            <w:r w:rsidR="002B0795" w:rsidRPr="002025EE">
              <w:rPr>
                <w:sz w:val="24"/>
              </w:rPr>
              <w:t xml:space="preserve"> </w:t>
            </w:r>
            <w:r w:rsidR="002B0795" w:rsidRPr="002B0795">
              <w:rPr>
                <w:rFonts w:ascii="Courier New" w:hAnsi="Courier New" w:cs="Courier New"/>
              </w:rPr>
              <w:t>2</w:t>
            </w:r>
            <w:r w:rsidR="002B0795" w:rsidRPr="00675610">
              <w:rPr>
                <w:rFonts w:ascii="Courier New" w:hAnsi="Courier New" w:cs="Courier New"/>
              </w:rPr>
              <w:t>_blanki_otvetov</w:t>
            </w:r>
            <w:r w:rsidR="002B0795">
              <w:rPr>
                <w:sz w:val="24"/>
              </w:rPr>
              <w:t xml:space="preserve"> </w:t>
            </w:r>
            <w:r>
              <w:rPr>
                <w:sz w:val="24"/>
              </w:rPr>
              <w:t xml:space="preserve">файл с </w:t>
            </w:r>
            <w:r w:rsidR="0037462B">
              <w:rPr>
                <w:sz w:val="24"/>
              </w:rPr>
              <w:t>бланком ответа</w:t>
            </w:r>
            <w:r>
              <w:rPr>
                <w:sz w:val="24"/>
              </w:rPr>
              <w:t xml:space="preserve"> </w:t>
            </w:r>
          </w:p>
          <w:p w:rsidR="00177FDD" w:rsidRDefault="00C274AE" w:rsidP="001C0F44">
            <w:pPr>
              <w:rPr>
                <w:sz w:val="24"/>
              </w:rPr>
            </w:pPr>
            <w:r>
              <w:rPr>
                <w:rFonts w:ascii="Courier New" w:hAnsi="Courier New" w:cs="Courier New"/>
              </w:rPr>
              <w:t>1</w:t>
            </w:r>
            <w:r w:rsidR="00F901AB">
              <w:rPr>
                <w:rFonts w:ascii="Courier New" w:hAnsi="Courier New" w:cs="Courier New"/>
              </w:rPr>
              <w:t>2</w:t>
            </w:r>
            <w:r w:rsidR="00675610" w:rsidRPr="00675610">
              <w:rPr>
                <w:rFonts w:ascii="Courier New" w:hAnsi="Courier New" w:cs="Courier New"/>
              </w:rPr>
              <w:t>_blank_sroki</w:t>
            </w:r>
            <w:r w:rsidR="005F562C" w:rsidRPr="00675610">
              <w:rPr>
                <w:rFonts w:ascii="Courier New" w:hAnsi="Courier New" w:cs="Courier New"/>
              </w:rPr>
              <w:t>.xlsx</w:t>
            </w:r>
          </w:p>
          <w:p w:rsidR="00177FDD" w:rsidRPr="00047A0C" w:rsidRDefault="00177FDD" w:rsidP="001C0F44">
            <w:pPr>
              <w:rPr>
                <w:bCs/>
              </w:rPr>
            </w:pPr>
            <w:r w:rsidRPr="002025EE">
              <w:rPr>
                <w:sz w:val="24"/>
              </w:rPr>
              <w:t xml:space="preserve">и </w:t>
            </w:r>
            <w:r>
              <w:rPr>
                <w:sz w:val="24"/>
              </w:rPr>
              <w:t>заполните фрагменты желтого цвета правильными данными</w:t>
            </w:r>
            <w:r w:rsidRPr="002025EE">
              <w:rPr>
                <w:sz w:val="24"/>
              </w:rPr>
              <w:t>.</w:t>
            </w:r>
          </w:p>
        </w:tc>
        <w:tc>
          <w:tcPr>
            <w:tcW w:w="1079" w:type="dxa"/>
            <w:shd w:val="clear" w:color="auto" w:fill="F7F7F7"/>
          </w:tcPr>
          <w:p w:rsidR="00177FDD" w:rsidRDefault="00FD1CF2" w:rsidP="001C0F44">
            <w:pPr>
              <w:jc w:val="right"/>
              <w:rPr>
                <w:b/>
                <w:bCs/>
                <w:sz w:val="24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62C8E3F4" wp14:editId="4FDDFCF1">
                  <wp:extent cx="498586" cy="516255"/>
                  <wp:effectExtent l="0" t="0" r="0" b="0"/>
                  <wp:docPr id="25" name="Рисунок 25" descr="C:\Users\Dany\Desktop\иконка часы3 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5" descr="C:\Users\Dany\Desktop\иконка часы3 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02420" cy="5202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EA35EB" w:rsidRPr="006421AC" w:rsidRDefault="006421AC" w:rsidP="00CF73C1">
      <w:pPr>
        <w:pStyle w:val="2"/>
      </w:pPr>
      <w:r>
        <w:br w:type="page"/>
      </w:r>
      <w:bookmarkStart w:id="7" w:name="_Toc490474112"/>
      <w:r w:rsidR="00EA35EB" w:rsidRPr="006421AC">
        <w:lastRenderedPageBreak/>
        <w:t xml:space="preserve">Этап 3. </w:t>
      </w:r>
      <w:r w:rsidR="004F2398" w:rsidRPr="006421AC">
        <w:t xml:space="preserve">Ведение </w:t>
      </w:r>
      <w:r w:rsidR="004F2398" w:rsidRPr="00CF73C1">
        <w:t>реестра</w:t>
      </w:r>
      <w:r w:rsidR="004F2398" w:rsidRPr="006421AC">
        <w:t xml:space="preserve"> кредиторов (</w:t>
      </w:r>
      <w:r w:rsidR="00E813C2" w:rsidRPr="006421AC">
        <w:t>примерно</w:t>
      </w:r>
      <w:r w:rsidR="004F2398" w:rsidRPr="009B5836">
        <w:t xml:space="preserve"> </w:t>
      </w:r>
      <w:r w:rsidR="00E813C2" w:rsidRPr="006421AC">
        <w:t xml:space="preserve">на </w:t>
      </w:r>
      <w:r w:rsidR="00D23FC1" w:rsidRPr="006421AC">
        <w:t xml:space="preserve">15 </w:t>
      </w:r>
      <w:r w:rsidR="00E813C2" w:rsidRPr="006421AC">
        <w:t>мин.</w:t>
      </w:r>
      <w:r w:rsidR="004F2398" w:rsidRPr="006421AC">
        <w:t>)</w:t>
      </w:r>
      <w:bookmarkEnd w:id="7"/>
    </w:p>
    <w:p w:rsidR="00EA35EB" w:rsidRPr="00EA35EB" w:rsidRDefault="00EA35EB" w:rsidP="007E7E41">
      <w:pPr>
        <w:spacing w:before="240"/>
        <w:jc w:val="right"/>
        <w:rPr>
          <w:rFonts w:ascii="Times New Roman" w:hAnsi="Times New Roman" w:cs="Times New Roman"/>
          <w:sz w:val="24"/>
          <w:szCs w:val="24"/>
        </w:rPr>
      </w:pPr>
      <w:r w:rsidRPr="00EA35EB">
        <w:rPr>
          <w:rFonts w:ascii="Times New Roman" w:hAnsi="Times New Roman" w:cs="Times New Roman"/>
          <w:sz w:val="24"/>
          <w:szCs w:val="24"/>
        </w:rPr>
        <w:t xml:space="preserve">Учимся </w:t>
      </w:r>
      <w:r w:rsidR="002541BD">
        <w:rPr>
          <w:rFonts w:ascii="Times New Roman" w:hAnsi="Times New Roman" w:cs="Times New Roman"/>
          <w:sz w:val="24"/>
          <w:szCs w:val="24"/>
        </w:rPr>
        <w:t>собирать информацию о кредиторах</w:t>
      </w:r>
    </w:p>
    <w:p w:rsidR="00E67926" w:rsidRPr="00E67926" w:rsidRDefault="00E67926" w:rsidP="00EA35EB">
      <w:pPr>
        <w:contextualSpacing/>
        <w:rPr>
          <w:rFonts w:ascii="Times New Roman" w:hAnsi="Times New Roman" w:cs="Times New Roman"/>
          <w:b/>
          <w:i/>
          <w:sz w:val="24"/>
          <w:szCs w:val="24"/>
        </w:rPr>
      </w:pPr>
      <w:r w:rsidRPr="00E67926">
        <w:rPr>
          <w:rFonts w:ascii="Times New Roman" w:hAnsi="Times New Roman" w:cs="Times New Roman"/>
          <w:b/>
          <w:i/>
          <w:sz w:val="24"/>
          <w:szCs w:val="24"/>
        </w:rPr>
        <w:t>Вводная:</w:t>
      </w:r>
    </w:p>
    <w:p w:rsidR="00E67926" w:rsidRPr="00EA35EB" w:rsidRDefault="00EA35EB" w:rsidP="00C0034E">
      <w:pPr>
        <w:spacing w:before="240" w:after="0"/>
        <w:contextualSpacing/>
        <w:rPr>
          <w:rFonts w:ascii="Times New Roman" w:hAnsi="Times New Roman" w:cs="Times New Roman"/>
          <w:sz w:val="24"/>
          <w:szCs w:val="24"/>
        </w:rPr>
      </w:pPr>
      <w:r w:rsidRPr="00EA35EB">
        <w:rPr>
          <w:rFonts w:ascii="Times New Roman" w:hAnsi="Times New Roman" w:cs="Times New Roman"/>
          <w:sz w:val="24"/>
          <w:szCs w:val="24"/>
        </w:rPr>
        <w:t>Арбитражный суд Удмуртс</w:t>
      </w:r>
      <w:r w:rsidR="00D30C59">
        <w:rPr>
          <w:rFonts w:ascii="Times New Roman" w:hAnsi="Times New Roman" w:cs="Times New Roman"/>
          <w:sz w:val="24"/>
          <w:szCs w:val="24"/>
        </w:rPr>
        <w:t>кой республики вынес определения</w:t>
      </w:r>
      <w:r w:rsidRPr="00EA35EB">
        <w:rPr>
          <w:rFonts w:ascii="Times New Roman" w:hAnsi="Times New Roman" w:cs="Times New Roman"/>
          <w:sz w:val="24"/>
          <w:szCs w:val="24"/>
        </w:rPr>
        <w:t xml:space="preserve"> о включении </w:t>
      </w:r>
      <w:r w:rsidR="00D30C59">
        <w:rPr>
          <w:rFonts w:ascii="Times New Roman" w:hAnsi="Times New Roman" w:cs="Times New Roman"/>
          <w:sz w:val="24"/>
          <w:szCs w:val="24"/>
        </w:rPr>
        <w:t xml:space="preserve">требований </w:t>
      </w:r>
      <w:r w:rsidR="005601E7">
        <w:rPr>
          <w:rFonts w:ascii="Times New Roman" w:hAnsi="Times New Roman" w:cs="Times New Roman"/>
          <w:sz w:val="24"/>
          <w:szCs w:val="24"/>
        </w:rPr>
        <w:br/>
      </w:r>
      <w:r w:rsidRPr="00EA35EB">
        <w:rPr>
          <w:rFonts w:ascii="Times New Roman" w:hAnsi="Times New Roman" w:cs="Times New Roman"/>
          <w:sz w:val="24"/>
          <w:szCs w:val="24"/>
        </w:rPr>
        <w:t xml:space="preserve">в реестр требований кредиторов </w:t>
      </w:r>
      <w:r w:rsidR="000E5075" w:rsidRPr="009B5836">
        <w:rPr>
          <w:rFonts w:ascii="Times New Roman" w:hAnsi="Times New Roman" w:cs="Times New Roman"/>
          <w:sz w:val="24"/>
          <w:szCs w:val="24"/>
        </w:rPr>
        <w:t>(</w:t>
      </w:r>
      <w:r w:rsidR="000E5075">
        <w:rPr>
          <w:rFonts w:ascii="Times New Roman" w:hAnsi="Times New Roman" w:cs="Times New Roman"/>
          <w:sz w:val="24"/>
          <w:szCs w:val="24"/>
        </w:rPr>
        <w:t xml:space="preserve">далее </w:t>
      </w:r>
      <w:r w:rsidR="00F0019B">
        <w:t>—</w:t>
      </w:r>
      <w:r w:rsidR="00F0019B" w:rsidRPr="00F0019B">
        <w:t xml:space="preserve"> </w:t>
      </w:r>
      <w:r w:rsidR="000E5075">
        <w:rPr>
          <w:rFonts w:ascii="Times New Roman" w:hAnsi="Times New Roman" w:cs="Times New Roman"/>
          <w:sz w:val="24"/>
          <w:szCs w:val="24"/>
        </w:rPr>
        <w:t>РТК</w:t>
      </w:r>
      <w:r w:rsidR="000E5075" w:rsidRPr="009B5836">
        <w:rPr>
          <w:rFonts w:ascii="Times New Roman" w:hAnsi="Times New Roman" w:cs="Times New Roman"/>
          <w:sz w:val="24"/>
          <w:szCs w:val="24"/>
        </w:rPr>
        <w:t>)</w:t>
      </w:r>
      <w:r w:rsidRPr="00EA35EB">
        <w:rPr>
          <w:rFonts w:ascii="Times New Roman" w:hAnsi="Times New Roman" w:cs="Times New Roman"/>
          <w:sz w:val="24"/>
          <w:szCs w:val="24"/>
        </w:rPr>
        <w:t xml:space="preserve"> </w:t>
      </w:r>
    </w:p>
    <w:p w:rsidR="00EA35EB" w:rsidRPr="00EA35EB" w:rsidRDefault="00EA35EB" w:rsidP="004900A2">
      <w:pPr>
        <w:spacing w:before="240" w:after="0"/>
        <w:jc w:val="both"/>
        <w:rPr>
          <w:rFonts w:ascii="Times New Roman" w:hAnsi="Times New Roman" w:cs="Times New Roman"/>
          <w:b/>
          <w:i/>
          <w:sz w:val="24"/>
          <w:szCs w:val="24"/>
        </w:rPr>
      </w:pPr>
      <w:r w:rsidRPr="00EA35EB">
        <w:rPr>
          <w:rFonts w:ascii="Times New Roman" w:hAnsi="Times New Roman" w:cs="Times New Roman"/>
          <w:b/>
          <w:i/>
          <w:sz w:val="24"/>
          <w:szCs w:val="24"/>
        </w:rPr>
        <w:t>Прилагаемые документы</w:t>
      </w:r>
      <w:r w:rsidR="00E84D4E" w:rsidRPr="00CA08D8">
        <w:rPr>
          <w:rFonts w:ascii="Times New Roman" w:hAnsi="Times New Roman" w:cs="Times New Roman"/>
          <w:i/>
          <w:sz w:val="24"/>
          <w:szCs w:val="24"/>
        </w:rPr>
        <w:t xml:space="preserve"> </w:t>
      </w:r>
      <w:r w:rsidR="00E84D4E" w:rsidRPr="0021235F">
        <w:rPr>
          <w:rFonts w:ascii="Times New Roman" w:hAnsi="Times New Roman" w:cs="Times New Roman"/>
          <w:sz w:val="24"/>
          <w:szCs w:val="24"/>
        </w:rPr>
        <w:t>(в</w:t>
      </w:r>
      <w:r w:rsidR="0021235F" w:rsidRPr="0021235F">
        <w:rPr>
          <w:rFonts w:ascii="Times New Roman" w:hAnsi="Times New Roman" w:cs="Times New Roman"/>
          <w:sz w:val="24"/>
          <w:szCs w:val="24"/>
        </w:rPr>
        <w:t xml:space="preserve"> папке </w:t>
      </w:r>
      <w:r w:rsidR="00675610" w:rsidRPr="00675610">
        <w:rPr>
          <w:rFonts w:ascii="Courier New" w:hAnsi="Courier New" w:cs="Courier New"/>
        </w:rPr>
        <w:t>1_documents</w:t>
      </w:r>
      <w:r w:rsidR="00E84D4E" w:rsidRPr="0021235F">
        <w:rPr>
          <w:rFonts w:ascii="Times New Roman" w:hAnsi="Times New Roman" w:cs="Times New Roman"/>
          <w:sz w:val="24"/>
          <w:szCs w:val="24"/>
        </w:rPr>
        <w:t>)</w:t>
      </w:r>
      <w:r w:rsidRPr="0021235F">
        <w:rPr>
          <w:rFonts w:ascii="Times New Roman" w:hAnsi="Times New Roman" w:cs="Times New Roman"/>
          <w:b/>
          <w:sz w:val="24"/>
          <w:szCs w:val="24"/>
        </w:rPr>
        <w:t>:</w:t>
      </w:r>
    </w:p>
    <w:p w:rsidR="00EA35EB" w:rsidRPr="00EA35EB" w:rsidRDefault="004A0527" w:rsidP="00C0034E">
      <w:pPr>
        <w:numPr>
          <w:ilvl w:val="0"/>
          <w:numId w:val="9"/>
        </w:numPr>
        <w:spacing w:before="240" w:after="0"/>
        <w:contextualSpacing/>
        <w:rPr>
          <w:rFonts w:ascii="Times New Roman" w:hAnsi="Times New Roman" w:cs="Times New Roman"/>
          <w:sz w:val="24"/>
          <w:szCs w:val="24"/>
        </w:rPr>
      </w:pPr>
      <w:r w:rsidRPr="004A0527">
        <w:rPr>
          <w:rFonts w:ascii="Courier New" w:hAnsi="Courier New" w:cs="Courier New"/>
        </w:rPr>
        <w:t>0</w:t>
      </w:r>
      <w:r w:rsidR="00675610" w:rsidRPr="00675610">
        <w:rPr>
          <w:rFonts w:ascii="Courier New" w:hAnsi="Courier New" w:cs="Courier New"/>
        </w:rPr>
        <w:t>3_ktr_Izhvodokanal</w:t>
      </w:r>
      <w:r w:rsidR="006421AC" w:rsidRPr="0021235F">
        <w:rPr>
          <w:rFonts w:ascii="Courier New" w:hAnsi="Courier New" w:cs="Courier New"/>
        </w:rPr>
        <w:t>.docx</w:t>
      </w:r>
      <w:r w:rsidR="00EA35EB" w:rsidRPr="0021235F">
        <w:rPr>
          <w:rFonts w:ascii="Courier New" w:hAnsi="Courier New" w:cs="Courier New"/>
        </w:rPr>
        <w:t xml:space="preserve"> </w:t>
      </w:r>
      <w:r w:rsidR="00F0019B">
        <w:t>—</w:t>
      </w:r>
      <w:r w:rsidR="00F0019B" w:rsidRPr="00F0019B">
        <w:t xml:space="preserve"> </w:t>
      </w:r>
      <w:r w:rsidR="00EA35EB" w:rsidRPr="00EA35EB">
        <w:rPr>
          <w:rFonts w:ascii="Times New Roman" w:hAnsi="Times New Roman" w:cs="Times New Roman"/>
          <w:sz w:val="24"/>
          <w:szCs w:val="24"/>
        </w:rPr>
        <w:t>требование «Иж</w:t>
      </w:r>
      <w:r w:rsidR="000E5075">
        <w:rPr>
          <w:rFonts w:ascii="Times New Roman" w:hAnsi="Times New Roman" w:cs="Times New Roman"/>
          <w:sz w:val="24"/>
          <w:szCs w:val="24"/>
        </w:rPr>
        <w:t xml:space="preserve">водоканал» о включении в </w:t>
      </w:r>
      <w:r w:rsidR="00D30C59">
        <w:rPr>
          <w:rFonts w:ascii="Times New Roman" w:hAnsi="Times New Roman" w:cs="Times New Roman"/>
          <w:sz w:val="24"/>
          <w:szCs w:val="24"/>
        </w:rPr>
        <w:t>РТК</w:t>
      </w:r>
    </w:p>
    <w:p w:rsidR="00EA35EB" w:rsidRDefault="004A0527" w:rsidP="00C0034E">
      <w:pPr>
        <w:numPr>
          <w:ilvl w:val="0"/>
          <w:numId w:val="9"/>
        </w:numPr>
        <w:contextualSpacing/>
        <w:rPr>
          <w:rFonts w:ascii="Times New Roman" w:hAnsi="Times New Roman" w:cs="Times New Roman"/>
          <w:sz w:val="24"/>
          <w:szCs w:val="24"/>
        </w:rPr>
      </w:pPr>
      <w:r w:rsidRPr="004A0527">
        <w:rPr>
          <w:rFonts w:ascii="Courier New" w:hAnsi="Courier New" w:cs="Courier New"/>
        </w:rPr>
        <w:t>0</w:t>
      </w:r>
      <w:r w:rsidR="00675610" w:rsidRPr="00675610">
        <w:rPr>
          <w:rFonts w:ascii="Courier New" w:hAnsi="Courier New" w:cs="Courier New"/>
        </w:rPr>
        <w:t>3_ktr_Lider</w:t>
      </w:r>
      <w:r w:rsidR="006421AC" w:rsidRPr="0021235F">
        <w:rPr>
          <w:rFonts w:ascii="Courier New" w:hAnsi="Courier New" w:cs="Courier New"/>
        </w:rPr>
        <w:t>.docx</w:t>
      </w:r>
      <w:r w:rsidR="00EA35EB" w:rsidRPr="00EA35EB">
        <w:rPr>
          <w:rFonts w:ascii="Times New Roman" w:hAnsi="Times New Roman" w:cs="Times New Roman"/>
          <w:sz w:val="24"/>
          <w:szCs w:val="24"/>
        </w:rPr>
        <w:t xml:space="preserve"> </w:t>
      </w:r>
      <w:r w:rsidR="00F0019B">
        <w:t>—</w:t>
      </w:r>
      <w:r w:rsidR="00EA35EB" w:rsidRPr="00EA35EB">
        <w:rPr>
          <w:rFonts w:ascii="Times New Roman" w:hAnsi="Times New Roman" w:cs="Times New Roman"/>
          <w:sz w:val="24"/>
          <w:szCs w:val="24"/>
        </w:rPr>
        <w:t xml:space="preserve"> требование ООО «Лидер» о включении в </w:t>
      </w:r>
      <w:r w:rsidR="00D30C59">
        <w:rPr>
          <w:rFonts w:ascii="Times New Roman" w:hAnsi="Times New Roman" w:cs="Times New Roman"/>
          <w:sz w:val="24"/>
          <w:szCs w:val="24"/>
        </w:rPr>
        <w:t>РТК</w:t>
      </w:r>
    </w:p>
    <w:p w:rsidR="007905BE" w:rsidRPr="007905BE" w:rsidRDefault="004A0527" w:rsidP="00C0034E">
      <w:pPr>
        <w:numPr>
          <w:ilvl w:val="0"/>
          <w:numId w:val="9"/>
        </w:numPr>
        <w:contextualSpacing/>
        <w:rPr>
          <w:rFonts w:ascii="Times New Roman" w:hAnsi="Times New Roman" w:cs="Times New Roman"/>
          <w:sz w:val="24"/>
          <w:szCs w:val="24"/>
        </w:rPr>
      </w:pPr>
      <w:r w:rsidRPr="004A0527">
        <w:rPr>
          <w:rFonts w:ascii="Courier New" w:hAnsi="Courier New" w:cs="Courier New"/>
        </w:rPr>
        <w:t>0</w:t>
      </w:r>
      <w:r w:rsidR="00675610" w:rsidRPr="00675610">
        <w:rPr>
          <w:rFonts w:ascii="Courier New" w:hAnsi="Courier New" w:cs="Courier New"/>
        </w:rPr>
        <w:t>3_opr_Izhvodokanal</w:t>
      </w:r>
      <w:r w:rsidR="006421AC" w:rsidRPr="0021235F">
        <w:rPr>
          <w:rFonts w:ascii="Courier New" w:hAnsi="Courier New" w:cs="Courier New"/>
        </w:rPr>
        <w:t>.pdf</w:t>
      </w:r>
      <w:r w:rsidR="004F2398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="00F0019B">
        <w:t>—</w:t>
      </w:r>
      <w:r w:rsidR="007905BE" w:rsidRPr="007905BE">
        <w:rPr>
          <w:rFonts w:ascii="Times New Roman" w:hAnsi="Times New Roman" w:cs="Times New Roman"/>
          <w:sz w:val="24"/>
          <w:szCs w:val="24"/>
        </w:rPr>
        <w:t xml:space="preserve"> </w:t>
      </w:r>
      <w:r w:rsidR="007905BE">
        <w:rPr>
          <w:rFonts w:ascii="Times New Roman" w:hAnsi="Times New Roman" w:cs="Times New Roman"/>
          <w:sz w:val="24"/>
          <w:szCs w:val="24"/>
        </w:rPr>
        <w:t>о</w:t>
      </w:r>
      <w:r w:rsidR="007905BE" w:rsidRPr="00EA35EB">
        <w:rPr>
          <w:rFonts w:ascii="Times New Roman" w:hAnsi="Times New Roman" w:cs="Times New Roman"/>
          <w:sz w:val="24"/>
          <w:szCs w:val="24"/>
        </w:rPr>
        <w:t xml:space="preserve">пределение о включении </w:t>
      </w:r>
      <w:r w:rsidR="000E5075">
        <w:rPr>
          <w:rFonts w:ascii="Times New Roman" w:hAnsi="Times New Roman" w:cs="Times New Roman"/>
          <w:sz w:val="24"/>
          <w:szCs w:val="24"/>
        </w:rPr>
        <w:t xml:space="preserve">«Ижводоканал» </w:t>
      </w:r>
      <w:r w:rsidR="007905BE" w:rsidRPr="00EA35EB">
        <w:rPr>
          <w:rFonts w:ascii="Times New Roman" w:hAnsi="Times New Roman" w:cs="Times New Roman"/>
          <w:sz w:val="24"/>
          <w:szCs w:val="24"/>
        </w:rPr>
        <w:t xml:space="preserve">в </w:t>
      </w:r>
      <w:r w:rsidR="000E5075">
        <w:rPr>
          <w:rFonts w:ascii="Times New Roman" w:hAnsi="Times New Roman" w:cs="Times New Roman"/>
          <w:sz w:val="24"/>
          <w:szCs w:val="24"/>
        </w:rPr>
        <w:t>РТК</w:t>
      </w:r>
      <w:r w:rsidR="007905BE">
        <w:rPr>
          <w:rFonts w:ascii="Times New Roman" w:hAnsi="Times New Roman" w:cs="Times New Roman"/>
          <w:sz w:val="24"/>
          <w:szCs w:val="24"/>
        </w:rPr>
        <w:t xml:space="preserve"> </w:t>
      </w:r>
    </w:p>
    <w:p w:rsidR="007905BE" w:rsidRPr="00EA35EB" w:rsidRDefault="004A0527" w:rsidP="00C0034E">
      <w:pPr>
        <w:numPr>
          <w:ilvl w:val="0"/>
          <w:numId w:val="9"/>
        </w:numPr>
        <w:contextualSpacing/>
        <w:rPr>
          <w:rFonts w:ascii="Times New Roman" w:hAnsi="Times New Roman" w:cs="Times New Roman"/>
          <w:sz w:val="24"/>
          <w:szCs w:val="24"/>
        </w:rPr>
      </w:pPr>
      <w:r w:rsidRPr="004A0527">
        <w:rPr>
          <w:rFonts w:ascii="Courier New" w:hAnsi="Courier New" w:cs="Courier New"/>
        </w:rPr>
        <w:t>0</w:t>
      </w:r>
      <w:r w:rsidR="00675610" w:rsidRPr="00675610">
        <w:rPr>
          <w:rFonts w:ascii="Courier New" w:hAnsi="Courier New" w:cs="Courier New"/>
        </w:rPr>
        <w:t>3_opr_Lider</w:t>
      </w:r>
      <w:r w:rsidR="006421AC" w:rsidRPr="0021235F">
        <w:rPr>
          <w:rFonts w:ascii="Courier New" w:hAnsi="Courier New" w:cs="Courier New"/>
        </w:rPr>
        <w:t>.pdf</w:t>
      </w:r>
      <w:r w:rsidR="004F2398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="00F0019B">
        <w:t>—</w:t>
      </w:r>
      <w:r w:rsidR="007905BE" w:rsidRPr="007905BE">
        <w:rPr>
          <w:rFonts w:ascii="Times New Roman" w:hAnsi="Times New Roman" w:cs="Times New Roman"/>
          <w:sz w:val="24"/>
          <w:szCs w:val="24"/>
        </w:rPr>
        <w:t xml:space="preserve"> </w:t>
      </w:r>
      <w:r w:rsidR="007905BE">
        <w:rPr>
          <w:rFonts w:ascii="Times New Roman" w:hAnsi="Times New Roman" w:cs="Times New Roman"/>
          <w:sz w:val="24"/>
          <w:szCs w:val="24"/>
        </w:rPr>
        <w:t>о</w:t>
      </w:r>
      <w:r w:rsidR="007905BE" w:rsidRPr="00EA35EB">
        <w:rPr>
          <w:rFonts w:ascii="Times New Roman" w:hAnsi="Times New Roman" w:cs="Times New Roman"/>
          <w:sz w:val="24"/>
          <w:szCs w:val="24"/>
        </w:rPr>
        <w:t xml:space="preserve">пределение о включении </w:t>
      </w:r>
      <w:r w:rsidR="000E5075">
        <w:rPr>
          <w:rFonts w:ascii="Times New Roman" w:hAnsi="Times New Roman" w:cs="Times New Roman"/>
          <w:sz w:val="24"/>
          <w:szCs w:val="24"/>
        </w:rPr>
        <w:t xml:space="preserve">ООО «Лидер» </w:t>
      </w:r>
      <w:r w:rsidR="007905BE" w:rsidRPr="00EA35EB">
        <w:rPr>
          <w:rFonts w:ascii="Times New Roman" w:hAnsi="Times New Roman" w:cs="Times New Roman"/>
          <w:sz w:val="24"/>
          <w:szCs w:val="24"/>
        </w:rPr>
        <w:t xml:space="preserve">в </w:t>
      </w:r>
      <w:r w:rsidR="000E5075">
        <w:rPr>
          <w:rFonts w:ascii="Times New Roman" w:hAnsi="Times New Roman" w:cs="Times New Roman"/>
          <w:sz w:val="24"/>
          <w:szCs w:val="24"/>
        </w:rPr>
        <w:t xml:space="preserve">РТК </w:t>
      </w:r>
    </w:p>
    <w:p w:rsidR="00EA35EB" w:rsidRPr="005C2553" w:rsidRDefault="005C2553" w:rsidP="00EA35EB">
      <w:pPr>
        <w:ind w:left="720"/>
        <w:contextualSpacing/>
        <w:rPr>
          <w:rFonts w:ascii="Times New Roman" w:hAnsi="Times New Roman" w:cs="Times New Roman"/>
        </w:rPr>
      </w:pPr>
      <w:r w:rsidRPr="005C2553">
        <w:rPr>
          <w:rFonts w:ascii="Times New Roman" w:hAnsi="Times New Roman" w:cs="Times New Roman"/>
        </w:rPr>
        <w:t xml:space="preserve">  </w:t>
      </w:r>
    </w:p>
    <w:p w:rsidR="00EA35EB" w:rsidRDefault="00EA35EB" w:rsidP="00EA35EB">
      <w:pPr>
        <w:rPr>
          <w:rFonts w:ascii="Times New Roman" w:hAnsi="Times New Roman" w:cs="Times New Roman"/>
          <w:sz w:val="24"/>
          <w:szCs w:val="24"/>
        </w:rPr>
      </w:pPr>
      <w:r w:rsidRPr="00EA35EB">
        <w:rPr>
          <w:rFonts w:ascii="Times New Roman" w:hAnsi="Times New Roman" w:cs="Times New Roman"/>
          <w:b/>
          <w:i/>
          <w:sz w:val="24"/>
          <w:szCs w:val="24"/>
        </w:rPr>
        <w:t>Задание: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="004671BC">
        <w:rPr>
          <w:rFonts w:ascii="Times New Roman" w:hAnsi="Times New Roman" w:cs="Times New Roman"/>
          <w:sz w:val="24"/>
          <w:szCs w:val="24"/>
        </w:rPr>
        <w:t>Подготовить</w:t>
      </w:r>
      <w:r w:rsidRPr="00EA35EB">
        <w:rPr>
          <w:rFonts w:ascii="Times New Roman" w:hAnsi="Times New Roman" w:cs="Times New Roman"/>
          <w:sz w:val="24"/>
          <w:szCs w:val="24"/>
        </w:rPr>
        <w:t xml:space="preserve"> реестр требований кредиторов в соответствии с</w:t>
      </w:r>
      <w:r w:rsidR="004F2398">
        <w:rPr>
          <w:rFonts w:ascii="Times New Roman" w:hAnsi="Times New Roman" w:cs="Times New Roman"/>
          <w:sz w:val="24"/>
          <w:szCs w:val="24"/>
        </w:rPr>
        <w:t xml:space="preserve"> ЗОБ</w:t>
      </w:r>
      <w:r w:rsidRPr="00EA35EB">
        <w:rPr>
          <w:rFonts w:ascii="Times New Roman" w:hAnsi="Times New Roman" w:cs="Times New Roman"/>
          <w:sz w:val="24"/>
          <w:szCs w:val="24"/>
        </w:rPr>
        <w:t>.</w:t>
      </w:r>
    </w:p>
    <w:tbl>
      <w:tblPr>
        <w:tblStyle w:val="ad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785"/>
        <w:gridCol w:w="4786"/>
      </w:tblGrid>
      <w:tr w:rsidR="00BF240D" w:rsidTr="001C0F44">
        <w:tc>
          <w:tcPr>
            <w:tcW w:w="4785" w:type="dxa"/>
            <w:vAlign w:val="center"/>
          </w:tcPr>
          <w:p w:rsidR="004F2398" w:rsidRDefault="003F6B3C" w:rsidP="001C0F44">
            <w:pPr>
              <w:rPr>
                <w:b/>
                <w:i/>
              </w:rPr>
            </w:pPr>
            <w:r>
              <w:rPr>
                <w:b/>
                <w:i/>
                <w:noProof/>
                <w:lang w:eastAsia="ru-RU"/>
              </w:rPr>
              <w:object w:dxaOrig="1440" w:dyaOrig="1440">
                <v:shape id="_x0000_s1039" type="#_x0000_t75" style="position:absolute;margin-left:-24.7pt;margin-top:.15pt;width:16.4pt;height:16.4pt;z-index:251660288;mso-position-horizontal-relative:text;mso-position-vertical-relative:text;mso-width-relative:page;mso-height-relative:page" wrapcoords="-982 0 -982 20618 21600 20618 21600 0 -982 0">
                  <v:imagedata r:id="rId8" o:title=""/>
                  <w10:wrap type="tight"/>
                </v:shape>
                <o:OLEObject Type="Embed" ProgID="PBrush" ShapeID="_x0000_s1039" DrawAspect="Content" ObjectID="_1564216067" r:id="rId27"/>
              </w:object>
            </w:r>
            <w:r w:rsidR="004F2398" w:rsidRPr="00C628F0">
              <w:rPr>
                <w:b/>
                <w:i/>
              </w:rPr>
              <w:t>Инструкции для выполнения</w:t>
            </w:r>
            <w:r w:rsidR="004F2398" w:rsidRPr="00C628F0">
              <w:rPr>
                <w:b/>
                <w:i/>
                <w:lang w:val="en-US"/>
              </w:rPr>
              <w:t>:</w:t>
            </w:r>
          </w:p>
        </w:tc>
        <w:tc>
          <w:tcPr>
            <w:tcW w:w="4786" w:type="dxa"/>
          </w:tcPr>
          <w:p w:rsidR="004F2398" w:rsidRDefault="004F2398" w:rsidP="001C0F44">
            <w:pPr>
              <w:jc w:val="right"/>
              <w:rPr>
                <w:b/>
                <w:i/>
              </w:rPr>
            </w:pPr>
          </w:p>
        </w:tc>
      </w:tr>
    </w:tbl>
    <w:p w:rsidR="00EA35EB" w:rsidRPr="00EA35EB" w:rsidRDefault="00EA35EB" w:rsidP="004900A2">
      <w:pPr>
        <w:spacing w:before="24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EA35EB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Заходим в раздел </w:t>
      </w:r>
      <w:r w:rsidRPr="00EA35EB"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  <w:t>«Реестр кредиторов»</w:t>
      </w:r>
      <w:r w:rsidR="00DA269A"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  <w:t xml:space="preserve"> </w:t>
      </w:r>
      <w:r w:rsidR="00DA269A" w:rsidRPr="00DA269A">
        <w:rPr>
          <w:rFonts w:ascii="Times New Roman" w:eastAsia="Times New Roman" w:hAnsi="Times New Roman" w:cs="Times New Roman"/>
          <w:color w:val="000000"/>
          <w:sz w:val="24"/>
          <w:szCs w:val="24"/>
        </w:rPr>
        <w:t>на левой боковой панели</w:t>
      </w:r>
      <w:r w:rsidRPr="00EA35EB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. Данная форма позволяет полностью контролировать и вести реестр кредиторов в соответствии со всеми последними изменениями в законодательстве. </w:t>
      </w:r>
    </w:p>
    <w:p w:rsidR="00F4482E" w:rsidRDefault="00EA35EB" w:rsidP="00F4482E">
      <w:pPr>
        <w:spacing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EA35EB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Для того чтобы создать требование, кликните по красной кнопке </w:t>
      </w:r>
      <w:r w:rsidR="00AF2B70" w:rsidRPr="00D02DDD"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  <w:t>«</w:t>
      </w:r>
      <w:r w:rsidR="00F4482E"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  <w:t>Зарегистрировать</w:t>
      </w:r>
      <w:r w:rsidR="00692707" w:rsidRPr="00D02DDD"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  <w:t xml:space="preserve"> требование»</w:t>
      </w:r>
      <w:r w:rsidR="00F4482E">
        <w:rPr>
          <w:rFonts w:ascii="Times New Roman" w:eastAsia="Times New Roman" w:hAnsi="Times New Roman" w:cs="Times New Roman"/>
          <w:color w:val="000000"/>
          <w:sz w:val="24"/>
          <w:szCs w:val="24"/>
        </w:rPr>
        <w:t>. По умолчанию будет 3-я очередь не обеспеченные залогом. Выбираем нужный вариант и переходим к регистрации требования.</w:t>
      </w:r>
    </w:p>
    <w:p w:rsidR="00F4482E" w:rsidRDefault="00E903DB" w:rsidP="00F4482E">
      <w:pPr>
        <w:spacing w:line="240" w:lineRule="auto"/>
        <w:jc w:val="center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pict>
          <v:shape id="_x0000_i1031" type="#_x0000_t75" style="width:397.5pt;height:327.75pt">
            <v:imagedata r:id="rId28" o:title="Screenshot_4"/>
          </v:shape>
        </w:pict>
      </w:r>
      <w:r w:rsidR="005601E7">
        <w:rPr>
          <w:rFonts w:ascii="Times New Roman" w:eastAsia="Times New Roman" w:hAnsi="Times New Roman" w:cs="Times New Roman"/>
          <w:color w:val="000000"/>
          <w:sz w:val="24"/>
          <w:szCs w:val="24"/>
        </w:rPr>
        <w:br/>
      </w:r>
    </w:p>
    <w:p w:rsidR="00F4482E" w:rsidRDefault="00F4482E" w:rsidP="00F4482E">
      <w:pPr>
        <w:spacing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lastRenderedPageBreak/>
        <w:t xml:space="preserve">Для удобства пользователей ПАУ реализован поиск по наименованию/ИНН/ОГРН. При осуществлении данного поиска программа автоматически переходит на вкладку </w:t>
      </w:r>
      <w:r w:rsidRPr="00F4482E"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  <w:t>«общие»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для дальнейшего заполнения.</w:t>
      </w:r>
    </w:p>
    <w:p w:rsidR="004900A2" w:rsidRDefault="00EA35EB" w:rsidP="00F4482E">
      <w:pPr>
        <w:spacing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EA35EB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Используя прилагаемые к заданию документы, заполните данные по кредитору </w:t>
      </w:r>
      <w:r w:rsidRPr="00EA35EB">
        <w:rPr>
          <w:rFonts w:ascii="Times New Roman" w:eastAsia="Times New Roman" w:hAnsi="Times New Roman" w:cs="Times New Roman"/>
          <w:color w:val="4F81BD" w:themeColor="accent1"/>
          <w:sz w:val="24"/>
          <w:szCs w:val="24"/>
        </w:rPr>
        <w:t>МУП г. Ижевска «Ижводоканал»</w:t>
      </w:r>
      <w:r w:rsidRPr="00EA35EB">
        <w:rPr>
          <w:rFonts w:ascii="Times New Roman" w:eastAsia="Times New Roman" w:hAnsi="Times New Roman" w:cs="Times New Roman"/>
          <w:color w:val="000000"/>
          <w:sz w:val="24"/>
          <w:szCs w:val="24"/>
        </w:rPr>
        <w:t>. Обязательные для заполнения поля</w:t>
      </w:r>
      <w:r w:rsidR="0031265C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подсвечиваются красным цветом.</w:t>
      </w:r>
    </w:p>
    <w:p w:rsidR="004900A2" w:rsidRDefault="00E903DB" w:rsidP="004D2FA7">
      <w:pPr>
        <w:spacing w:after="0" w:line="240" w:lineRule="auto"/>
        <w:jc w:val="center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noProof/>
          <w:lang w:eastAsia="ru-RU"/>
        </w:rPr>
        <w:pict>
          <v:shape id="_x0000_i1032" type="#_x0000_t75" style="width:369.75pt;height:303pt">
            <v:imagedata r:id="rId29" o:title="Screenshot_5"/>
          </v:shape>
        </w:pict>
      </w:r>
    </w:p>
    <w:p w:rsidR="009E4FFA" w:rsidRPr="002B6197" w:rsidRDefault="00496491" w:rsidP="00924B95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На данной вкладке также можно воспользоваться поиском. </w:t>
      </w:r>
      <w:r w:rsidR="009E4FFA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Система выполнит поиск </w:t>
      </w:r>
      <w:r w:rsidR="009E4FFA" w:rsidRPr="009E4FFA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по картотекам и извлечет данные компании. </w:t>
      </w:r>
      <w:r w:rsidR="00924B9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Нажимаем кнопку </w:t>
      </w:r>
      <w:r w:rsidR="00924B95" w:rsidRPr="00924B95"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  <w:t>«Выбрать».</w:t>
      </w:r>
    </w:p>
    <w:p w:rsidR="009E4FFA" w:rsidRPr="009E4FFA" w:rsidRDefault="00E903DB" w:rsidP="004D2FA7">
      <w:pPr>
        <w:spacing w:after="0" w:line="240" w:lineRule="auto"/>
        <w:jc w:val="center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noProof/>
          <w:color w:val="000000"/>
          <w:sz w:val="24"/>
          <w:szCs w:val="24"/>
          <w:lang w:eastAsia="ru-RU"/>
        </w:rPr>
        <w:pict>
          <v:shape id="_x0000_i1033" type="#_x0000_t75" style="width:315.75pt;height:272.25pt">
            <v:imagedata r:id="rId30" o:title="Screenshot_6"/>
          </v:shape>
        </w:pict>
      </w:r>
    </w:p>
    <w:p w:rsidR="002B625D" w:rsidRPr="002B625D" w:rsidRDefault="002B625D" w:rsidP="004D2FA7">
      <w:pPr>
        <w:spacing w:before="24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i/>
          <w:color w:val="000000"/>
          <w:sz w:val="24"/>
          <w:szCs w:val="24"/>
        </w:rPr>
        <w:lastRenderedPageBreak/>
        <w:t xml:space="preserve">Примечание: </w:t>
      </w:r>
      <w:r w:rsidRPr="0024326E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Если нет возможности подключиться к интернету, данные по компании заносятся вручную. Нажимаем на кнопку </w:t>
      </w:r>
      <w:r w:rsidRPr="0024326E"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  <w:t>«Создать»</w:t>
      </w:r>
      <w:r w:rsidRPr="0024326E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в правом нижнем углу </w:t>
      </w:r>
      <w:r w:rsidR="002B6197">
        <w:rPr>
          <w:rFonts w:ascii="Times New Roman" w:eastAsia="Times New Roman" w:hAnsi="Times New Roman" w:cs="Times New Roman"/>
          <w:color w:val="000000"/>
          <w:sz w:val="24"/>
          <w:szCs w:val="24"/>
        </w:rPr>
        <w:t>карточки</w:t>
      </w:r>
      <w:r w:rsidRPr="0024326E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выбора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кредитора. После</w:t>
      </w:r>
      <w:r w:rsidR="002B6197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правильного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заполнения компания появится в списке контрагентов.</w:t>
      </w:r>
    </w:p>
    <w:p w:rsidR="0031265C" w:rsidRPr="00EA35EB" w:rsidRDefault="00E903DB" w:rsidP="00C748BC">
      <w:pPr>
        <w:spacing w:after="0" w:line="240" w:lineRule="auto"/>
        <w:jc w:val="center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noProof/>
          <w:lang w:eastAsia="ru-RU"/>
        </w:rPr>
        <w:pict>
          <v:shape id="_x0000_i1034" type="#_x0000_t75" style="width:408.75pt;height:315.75pt">
            <v:imagedata r:id="rId31" o:title="Screenshot_2"/>
          </v:shape>
        </w:pict>
      </w:r>
    </w:p>
    <w:p w:rsidR="00817DB0" w:rsidRPr="00817DB0" w:rsidRDefault="00817DB0" w:rsidP="00817DB0">
      <w:pPr>
        <w:spacing w:before="240"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 xml:space="preserve">Дата возникновения: </w:t>
      </w:r>
      <w:r w:rsidR="00892C3D" w:rsidRPr="00892C3D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22.04.2014 г </w:t>
      </w:r>
      <w:r w:rsidR="00892C3D">
        <w:rPr>
          <w:rFonts w:ascii="Times New Roman" w:eastAsia="Times New Roman" w:hAnsi="Times New Roman" w:cs="Times New Roman"/>
          <w:color w:val="000000"/>
          <w:sz w:val="24"/>
          <w:szCs w:val="24"/>
        </w:rPr>
        <w:t>(дата</w:t>
      </w:r>
      <w:r w:rsidR="003B7D0A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="003B7D0A">
        <w:rPr>
          <w:rFonts w:ascii="Times New Roman" w:hAnsi="Times New Roman" w:cs="Times New Roman"/>
          <w:sz w:val="24"/>
          <w:szCs w:val="24"/>
        </w:rPr>
        <w:t>Определения</w:t>
      </w:r>
      <w:r w:rsidRPr="00EA35EB">
        <w:rPr>
          <w:rFonts w:ascii="Times New Roman" w:hAnsi="Times New Roman" w:cs="Times New Roman"/>
          <w:sz w:val="24"/>
          <w:szCs w:val="24"/>
        </w:rPr>
        <w:t xml:space="preserve"> суда о включении в реестр требований кредиторов</w:t>
      </w:r>
      <w:r w:rsidR="00892C3D">
        <w:rPr>
          <w:rFonts w:ascii="Times New Roman" w:hAnsi="Times New Roman" w:cs="Times New Roman"/>
          <w:sz w:val="24"/>
          <w:szCs w:val="24"/>
        </w:rPr>
        <w:t>)</w:t>
      </w:r>
      <w:r w:rsidRPr="00EA35EB">
        <w:rPr>
          <w:rFonts w:ascii="Times New Roman" w:hAnsi="Times New Roman" w:cs="Times New Roman"/>
          <w:sz w:val="24"/>
          <w:szCs w:val="24"/>
        </w:rPr>
        <w:t>.</w:t>
      </w:r>
    </w:p>
    <w:p w:rsidR="00EA35EB" w:rsidRPr="00E41301" w:rsidRDefault="00EA35EB" w:rsidP="00E41301">
      <w:pPr>
        <w:spacing w:before="240" w:after="0" w:line="240" w:lineRule="auto"/>
        <w:jc w:val="both"/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</w:pPr>
      <w:r w:rsidRPr="00EA35EB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Размер требования</w:t>
      </w:r>
      <w:r w:rsidR="005F00FC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:</w:t>
      </w:r>
      <w:r w:rsidR="00E41301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 xml:space="preserve"> </w:t>
      </w:r>
      <w:r w:rsidR="00E41301"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 w:rsidRPr="00EA35EB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умму задолженности см. </w:t>
      </w:r>
      <w:r w:rsidRPr="00EA35EB">
        <w:rPr>
          <w:rFonts w:ascii="Times New Roman" w:hAnsi="Times New Roman" w:cs="Times New Roman"/>
          <w:sz w:val="24"/>
          <w:szCs w:val="24"/>
        </w:rPr>
        <w:t>Определение суда о включении в реестр требований кредиторов.</w:t>
      </w:r>
    </w:p>
    <w:p w:rsidR="00817DB0" w:rsidRPr="00E41301" w:rsidRDefault="00E41301" w:rsidP="00EA35EB">
      <w:pPr>
        <w:spacing w:before="240" w:after="0" w:line="240" w:lineRule="auto"/>
        <w:jc w:val="both"/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Вид обязательства:</w:t>
      </w:r>
      <w:r w:rsidR="001F1B94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из списка </w:t>
      </w:r>
      <w:r w:rsidR="001B0C50">
        <w:rPr>
          <w:rFonts w:ascii="Times New Roman" w:eastAsia="Times New Roman" w:hAnsi="Times New Roman" w:cs="Times New Roman"/>
          <w:color w:val="000000"/>
          <w:sz w:val="24"/>
          <w:szCs w:val="24"/>
        </w:rPr>
        <w:t>«Вид</w:t>
      </w:r>
      <w:r w:rsidR="001F1B94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обязательств</w:t>
      </w:r>
      <w:r w:rsidR="001B0C50">
        <w:rPr>
          <w:rFonts w:ascii="Times New Roman" w:eastAsia="Times New Roman" w:hAnsi="Times New Roman" w:cs="Times New Roman"/>
          <w:color w:val="000000"/>
          <w:sz w:val="24"/>
          <w:szCs w:val="24"/>
        </w:rPr>
        <w:t>а»</w:t>
      </w:r>
      <w:r w:rsidR="001F1B94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выберите «Основной долг»</w:t>
      </w:r>
      <w:r w:rsidR="00817DB0">
        <w:rPr>
          <w:rFonts w:ascii="Times New Roman" w:eastAsia="Times New Roman" w:hAnsi="Times New Roman" w:cs="Times New Roman"/>
          <w:color w:val="000000"/>
          <w:sz w:val="24"/>
          <w:szCs w:val="24"/>
        </w:rPr>
        <w:t>.</w:t>
      </w:r>
    </w:p>
    <w:p w:rsidR="00817DB0" w:rsidRDefault="00E41301" w:rsidP="00817DB0">
      <w:pPr>
        <w:spacing w:before="240"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 xml:space="preserve">Основание требования: </w:t>
      </w:r>
      <w:r w:rsidRPr="00E41301">
        <w:rPr>
          <w:rFonts w:ascii="Times New Roman" w:eastAsia="Times New Roman" w:hAnsi="Times New Roman" w:cs="Times New Roman"/>
          <w:color w:val="000000"/>
          <w:sz w:val="24"/>
          <w:szCs w:val="24"/>
        </w:rPr>
        <w:t>р</w:t>
      </w:r>
      <w:r w:rsidR="00817DB0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еквизиты договора, являющегося основанием требования, </w:t>
      </w:r>
      <w:r w:rsidR="005601E7">
        <w:rPr>
          <w:rFonts w:ascii="Times New Roman" w:eastAsia="Times New Roman" w:hAnsi="Times New Roman" w:cs="Times New Roman"/>
          <w:color w:val="000000"/>
          <w:sz w:val="24"/>
          <w:szCs w:val="24"/>
        </w:rPr>
        <w:br/>
      </w:r>
      <w:r w:rsidR="00817DB0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см. </w:t>
      </w:r>
      <w:r w:rsidR="00817DB0">
        <w:rPr>
          <w:rFonts w:ascii="Times New Roman" w:hAnsi="Times New Roman" w:cs="Times New Roman"/>
          <w:sz w:val="24"/>
          <w:szCs w:val="24"/>
        </w:rPr>
        <w:t>Требование</w:t>
      </w:r>
      <w:r w:rsidR="00817DB0" w:rsidRPr="00EA35EB">
        <w:rPr>
          <w:rFonts w:ascii="Times New Roman" w:hAnsi="Times New Roman" w:cs="Times New Roman"/>
          <w:sz w:val="24"/>
          <w:szCs w:val="24"/>
        </w:rPr>
        <w:t xml:space="preserve"> о включении в </w:t>
      </w:r>
      <w:r w:rsidR="00817DB0">
        <w:rPr>
          <w:rFonts w:ascii="Times New Roman" w:hAnsi="Times New Roman" w:cs="Times New Roman"/>
          <w:sz w:val="24"/>
          <w:szCs w:val="24"/>
        </w:rPr>
        <w:t>РТК</w:t>
      </w:r>
      <w:r w:rsidR="00817DB0" w:rsidRPr="00EA35EB">
        <w:rPr>
          <w:rFonts w:ascii="Times New Roman" w:hAnsi="Times New Roman" w:cs="Times New Roman"/>
          <w:sz w:val="24"/>
          <w:szCs w:val="24"/>
        </w:rPr>
        <w:t>.</w:t>
      </w:r>
    </w:p>
    <w:p w:rsidR="003B7D0A" w:rsidRPr="00E41301" w:rsidRDefault="003B7D0A" w:rsidP="00817DB0">
      <w:pPr>
        <w:spacing w:before="240" w:after="0" w:line="240" w:lineRule="auto"/>
        <w:jc w:val="both"/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</w:pPr>
      <w:r w:rsidRPr="003B7D0A">
        <w:rPr>
          <w:rFonts w:ascii="Times New Roman" w:hAnsi="Times New Roman" w:cs="Times New Roman"/>
          <w:b/>
          <w:sz w:val="24"/>
          <w:szCs w:val="24"/>
        </w:rPr>
        <w:t>Дата включения в реестр:</w:t>
      </w:r>
      <w:r w:rsidRPr="003B7D0A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="00892C3D" w:rsidRPr="00892C3D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22.04.2014 г </w:t>
      </w:r>
      <w:r w:rsidR="00892C3D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(дата </w:t>
      </w:r>
      <w:r w:rsidR="00892C3D">
        <w:rPr>
          <w:rFonts w:ascii="Times New Roman" w:hAnsi="Times New Roman" w:cs="Times New Roman"/>
          <w:sz w:val="24"/>
          <w:szCs w:val="24"/>
        </w:rPr>
        <w:t>Определения</w:t>
      </w:r>
      <w:r w:rsidR="00892C3D" w:rsidRPr="00EA35EB">
        <w:rPr>
          <w:rFonts w:ascii="Times New Roman" w:hAnsi="Times New Roman" w:cs="Times New Roman"/>
          <w:sz w:val="24"/>
          <w:szCs w:val="24"/>
        </w:rPr>
        <w:t xml:space="preserve"> суда о включении в реестр требований кредиторов</w:t>
      </w:r>
      <w:r w:rsidR="00892C3D">
        <w:rPr>
          <w:rFonts w:ascii="Times New Roman" w:hAnsi="Times New Roman" w:cs="Times New Roman"/>
          <w:sz w:val="24"/>
          <w:szCs w:val="24"/>
        </w:rPr>
        <w:t>)</w:t>
      </w:r>
      <w:r w:rsidR="00892C3D" w:rsidRPr="00EA35EB">
        <w:rPr>
          <w:rFonts w:ascii="Times New Roman" w:hAnsi="Times New Roman" w:cs="Times New Roman"/>
          <w:sz w:val="24"/>
          <w:szCs w:val="24"/>
        </w:rPr>
        <w:t>.</w:t>
      </w:r>
    </w:p>
    <w:p w:rsidR="00EA35EB" w:rsidRPr="00EA35EB" w:rsidRDefault="00EA35EB" w:rsidP="00EA35EB">
      <w:pPr>
        <w:spacing w:before="240"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EA35EB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Основание:</w:t>
      </w:r>
      <w:r w:rsidRPr="00EA35EB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из выпадающего списка выбираем «</w:t>
      </w:r>
      <w:r w:rsidRPr="00EA35EB">
        <w:rPr>
          <w:rFonts w:ascii="Times New Roman" w:eastAsia="Times New Roman" w:hAnsi="Times New Roman" w:cs="Times New Roman"/>
          <w:color w:val="4F81BD" w:themeColor="accent1"/>
          <w:sz w:val="24"/>
          <w:szCs w:val="24"/>
        </w:rPr>
        <w:t>Определение АРБИТРАЖНЫЙ СУД УДМУРТСКОЙ РЕСПУБЛИКИ по делу № А71-14496/2013 от 10.03.2015</w:t>
      </w:r>
      <w:r w:rsidRPr="00EA35EB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». </w:t>
      </w:r>
    </w:p>
    <w:p w:rsidR="00EA35EB" w:rsidRPr="00EA35EB" w:rsidRDefault="00EA35EB" w:rsidP="00EA35EB">
      <w:pPr>
        <w:spacing w:before="240"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EA35EB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Заполнив необходимые поля, нажимаем </w:t>
      </w:r>
      <w:r w:rsidRPr="00EA35EB"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  <w:t xml:space="preserve">«ОК». </w:t>
      </w:r>
      <w:r w:rsidRPr="00EA35EB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Требование по кредитору </w:t>
      </w:r>
      <w:r w:rsidRPr="00EA35EB">
        <w:rPr>
          <w:rFonts w:ascii="Times New Roman" w:eastAsia="Times New Roman" w:hAnsi="Times New Roman" w:cs="Times New Roman"/>
          <w:color w:val="4F81BD" w:themeColor="accent1"/>
          <w:sz w:val="24"/>
          <w:szCs w:val="24"/>
        </w:rPr>
        <w:t>МУП г. Ижевска «Ижводоканал»</w:t>
      </w:r>
      <w:r w:rsidRPr="00EA35EB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появится в списке в выбранной очереди.</w:t>
      </w:r>
    </w:p>
    <w:p w:rsidR="00EA35EB" w:rsidRPr="00EA35EB" w:rsidRDefault="00EA35EB" w:rsidP="00EA35EB">
      <w:pPr>
        <w:spacing w:before="240"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EA35EB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Аналогичным образом заполните карточку требования для кредитора </w:t>
      </w:r>
      <w:r w:rsidRPr="00EA35EB">
        <w:rPr>
          <w:rFonts w:ascii="Times New Roman" w:eastAsia="Times New Roman" w:hAnsi="Times New Roman" w:cs="Times New Roman"/>
          <w:color w:val="4F81BD" w:themeColor="accent1"/>
          <w:sz w:val="24"/>
          <w:szCs w:val="24"/>
        </w:rPr>
        <w:t>ООО «Лидер»</w:t>
      </w:r>
      <w:r w:rsidRPr="00EA35EB">
        <w:rPr>
          <w:rFonts w:ascii="Times New Roman" w:eastAsia="Times New Roman" w:hAnsi="Times New Roman" w:cs="Times New Roman"/>
          <w:color w:val="000000"/>
          <w:sz w:val="24"/>
          <w:szCs w:val="24"/>
        </w:rPr>
        <w:t>.</w:t>
      </w:r>
    </w:p>
    <w:p w:rsidR="00EA35EB" w:rsidRPr="00EA35EB" w:rsidRDefault="00EA35EB" w:rsidP="00EA35EB">
      <w:pPr>
        <w:spacing w:before="240"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EA35EB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Для того чтобы сгенерировать выписку по </w:t>
      </w:r>
      <w:r w:rsidR="00BB2468">
        <w:rPr>
          <w:rFonts w:ascii="Times New Roman" w:eastAsia="Times New Roman" w:hAnsi="Times New Roman" w:cs="Times New Roman"/>
          <w:color w:val="000000"/>
          <w:sz w:val="24"/>
          <w:szCs w:val="24"/>
        </w:rPr>
        <w:t>кредиторам</w:t>
      </w:r>
      <w:r w:rsidRPr="00EA35EB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, </w:t>
      </w:r>
      <w:r w:rsidR="00BB2468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нажимаем кнопку на верхней панели меню </w:t>
      </w:r>
      <w:r w:rsidR="00BB2468" w:rsidRPr="00BB2468"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  <w:t>«Печать реестра»</w:t>
      </w:r>
      <w:r w:rsidR="00BB2468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и в открывшемся окне </w:t>
      </w:r>
      <w:r w:rsidR="0076764F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ставим галочку напротив очереди, </w:t>
      </w:r>
      <w:r w:rsidR="0076764F">
        <w:rPr>
          <w:rFonts w:ascii="Times New Roman" w:eastAsia="Times New Roman" w:hAnsi="Times New Roman" w:cs="Times New Roman"/>
          <w:color w:val="000000"/>
          <w:sz w:val="24"/>
          <w:szCs w:val="24"/>
        </w:rPr>
        <w:lastRenderedPageBreak/>
        <w:t xml:space="preserve">к которой относятся кредиторы. Нажимаем </w:t>
      </w:r>
      <w:r w:rsidR="0076764F" w:rsidRPr="0076764F"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  <w:t>«ОК»</w:t>
      </w:r>
      <w:r w:rsidR="0076764F">
        <w:rPr>
          <w:rFonts w:ascii="Times New Roman" w:eastAsia="Times New Roman" w:hAnsi="Times New Roman" w:cs="Times New Roman"/>
          <w:color w:val="000000"/>
          <w:sz w:val="24"/>
          <w:szCs w:val="24"/>
        </w:rPr>
        <w:t>. Сгенерируется реестр требований кредиторов по выбранной очереди.</w:t>
      </w:r>
    </w:p>
    <w:p w:rsidR="00EA35EB" w:rsidRPr="00EA35EB" w:rsidRDefault="00E903DB" w:rsidP="00CF2D60">
      <w:pPr>
        <w:spacing w:before="240" w:after="0" w:line="240" w:lineRule="auto"/>
        <w:jc w:val="center"/>
        <w:rPr>
          <w:rFonts w:ascii="Times New Roman" w:eastAsia="Times New Roman" w:hAnsi="Times New Roman" w:cs="Times New Roman"/>
          <w:color w:val="000000"/>
          <w:sz w:val="23"/>
          <w:szCs w:val="23"/>
        </w:rPr>
      </w:pPr>
      <w:r>
        <w:rPr>
          <w:rFonts w:ascii="Times New Roman" w:eastAsia="Times New Roman" w:hAnsi="Times New Roman" w:cs="Times New Roman"/>
          <w:noProof/>
          <w:color w:val="000000"/>
          <w:sz w:val="23"/>
          <w:szCs w:val="23"/>
          <w:lang w:eastAsia="ru-RU"/>
        </w:rPr>
        <w:pict>
          <v:shape id="_x0000_i1035" type="#_x0000_t75" style="width:452.25pt;height:280.5pt">
            <v:imagedata r:id="rId32" o:title="Screenshot_3"/>
          </v:shape>
        </w:pict>
      </w:r>
    </w:p>
    <w:p w:rsidR="002541BD" w:rsidRPr="002B0795" w:rsidRDefault="002541BD" w:rsidP="002541BD">
      <w:pPr>
        <w:spacing w:after="0"/>
        <w:rPr>
          <w:b/>
          <w:i/>
        </w:rPr>
      </w:pPr>
      <w:r w:rsidRPr="00BF6477">
        <w:rPr>
          <w:b/>
          <w:i/>
        </w:rPr>
        <w:t>Критерии оценки для этапа</w:t>
      </w:r>
      <w:r w:rsidR="00BF6477" w:rsidRPr="002B0795">
        <w:rPr>
          <w:b/>
          <w:i/>
        </w:rPr>
        <w:t>:</w:t>
      </w:r>
    </w:p>
    <w:p w:rsidR="002B0795" w:rsidRPr="002B0795" w:rsidRDefault="003175DB" w:rsidP="002B0795">
      <w:pPr>
        <w:pStyle w:val="a5"/>
        <w:numPr>
          <w:ilvl w:val="0"/>
          <w:numId w:val="40"/>
        </w:numPr>
        <w:ind w:right="-1254"/>
        <w:rPr>
          <w:rFonts w:ascii="Times New Roman" w:hAnsi="Times New Roman" w:cs="Times New Roman"/>
          <w:sz w:val="24"/>
          <w:szCs w:val="24"/>
        </w:rPr>
      </w:pPr>
      <w:r w:rsidRPr="002B0795">
        <w:rPr>
          <w:rFonts w:ascii="Times New Roman" w:hAnsi="Times New Roman" w:cs="Times New Roman"/>
          <w:sz w:val="24"/>
          <w:szCs w:val="24"/>
        </w:rPr>
        <w:t>Задание выполнено в течение установленного времени.</w:t>
      </w:r>
      <w:r w:rsidR="002B0795" w:rsidRPr="002B0795">
        <w:rPr>
          <w:rFonts w:ascii="Times New Roman" w:hAnsi="Times New Roman" w:cs="Times New Roman"/>
          <w:sz w:val="24"/>
          <w:szCs w:val="24"/>
        </w:rPr>
        <w:t xml:space="preserve"> </w:t>
      </w:r>
    </w:p>
    <w:p w:rsidR="003175DB" w:rsidRPr="002B0795" w:rsidRDefault="002B0795" w:rsidP="002B0795">
      <w:pPr>
        <w:pStyle w:val="a5"/>
        <w:numPr>
          <w:ilvl w:val="0"/>
          <w:numId w:val="40"/>
        </w:numPr>
        <w:ind w:right="-1254"/>
        <w:rPr>
          <w:rFonts w:ascii="Times New Roman" w:hAnsi="Times New Roman" w:cs="Times New Roman"/>
          <w:sz w:val="24"/>
          <w:szCs w:val="24"/>
        </w:rPr>
      </w:pPr>
      <w:r w:rsidRPr="002B0795">
        <w:rPr>
          <w:rFonts w:ascii="Times New Roman" w:hAnsi="Times New Roman" w:cs="Times New Roman"/>
          <w:sz w:val="24"/>
          <w:szCs w:val="24"/>
        </w:rPr>
        <w:t xml:space="preserve">Пример документа </w:t>
      </w:r>
      <w:r w:rsidR="00F901AB">
        <w:rPr>
          <w:rFonts w:ascii="Courier New" w:hAnsi="Courier New" w:cs="Courier New"/>
        </w:rPr>
        <w:t>13</w:t>
      </w:r>
      <w:r w:rsidRPr="002B0795">
        <w:rPr>
          <w:rFonts w:ascii="Courier New" w:hAnsi="Courier New" w:cs="Courier New"/>
        </w:rPr>
        <w:t>_RTK.doc</w:t>
      </w:r>
      <w:r w:rsidRPr="002B0795">
        <w:rPr>
          <w:rFonts w:ascii="Times New Roman" w:hAnsi="Times New Roman" w:cs="Times New Roman"/>
          <w:sz w:val="24"/>
          <w:szCs w:val="24"/>
        </w:rPr>
        <w:t xml:space="preserve"> в папке </w:t>
      </w:r>
      <w:r w:rsidRPr="002B0795">
        <w:rPr>
          <w:rFonts w:ascii="Courier New" w:hAnsi="Courier New" w:cs="Courier New"/>
        </w:rPr>
        <w:t>3_otvety</w:t>
      </w:r>
      <w:r w:rsidRPr="002B0795">
        <w:rPr>
          <w:rFonts w:ascii="Times New Roman" w:hAnsi="Times New Roman" w:cs="Times New Roman"/>
          <w:sz w:val="24"/>
          <w:szCs w:val="24"/>
        </w:rPr>
        <w:t>.</w:t>
      </w:r>
    </w:p>
    <w:tbl>
      <w:tblPr>
        <w:tblStyle w:val="ad"/>
        <w:tblW w:w="0" w:type="auto"/>
        <w:tblInd w:w="108" w:type="dxa"/>
        <w:tblBorders>
          <w:insideH w:val="none" w:sz="0" w:space="0" w:color="auto"/>
          <w:insideV w:val="none" w:sz="0" w:space="0" w:color="auto"/>
        </w:tblBorders>
        <w:shd w:val="pct5" w:color="auto" w:fill="auto"/>
        <w:tblLook w:val="04A0" w:firstRow="1" w:lastRow="0" w:firstColumn="1" w:lastColumn="0" w:noHBand="0" w:noVBand="1"/>
      </w:tblPr>
      <w:tblGrid>
        <w:gridCol w:w="8153"/>
        <w:gridCol w:w="1084"/>
      </w:tblGrid>
      <w:tr w:rsidR="004F2398" w:rsidTr="00CF2D60">
        <w:trPr>
          <w:trHeight w:val="885"/>
        </w:trPr>
        <w:tc>
          <w:tcPr>
            <w:tcW w:w="8153" w:type="dxa"/>
            <w:shd w:val="clear" w:color="auto" w:fill="F7F7F7"/>
            <w:tcMar>
              <w:top w:w="113" w:type="dxa"/>
              <w:bottom w:w="113" w:type="dxa"/>
            </w:tcMar>
          </w:tcPr>
          <w:p w:rsidR="00B13575" w:rsidRDefault="00B13575" w:rsidP="00BF6477">
            <w:pPr>
              <w:ind w:right="-1254"/>
              <w:rPr>
                <w:b/>
                <w:bCs/>
                <w:sz w:val="24"/>
              </w:rPr>
            </w:pPr>
            <w:r>
              <w:rPr>
                <w:b/>
                <w:bCs/>
                <w:sz w:val="24"/>
              </w:rPr>
              <w:t>Выполнение этапа вручную на случай отсутствия программы ПАУ:</w:t>
            </w:r>
          </w:p>
          <w:p w:rsidR="004F2398" w:rsidRDefault="004F2398" w:rsidP="001C0F44">
            <w:pPr>
              <w:rPr>
                <w:sz w:val="24"/>
              </w:rPr>
            </w:pPr>
            <w:r>
              <w:rPr>
                <w:sz w:val="24"/>
              </w:rPr>
              <w:t xml:space="preserve">Скопируйте </w:t>
            </w:r>
            <w:r w:rsidR="002B0795">
              <w:rPr>
                <w:sz w:val="24"/>
              </w:rPr>
              <w:t>из папки</w:t>
            </w:r>
            <w:r w:rsidR="002B0795" w:rsidRPr="002025EE">
              <w:rPr>
                <w:sz w:val="24"/>
              </w:rPr>
              <w:t xml:space="preserve"> </w:t>
            </w:r>
            <w:r w:rsidR="002B0795">
              <w:rPr>
                <w:rFonts w:ascii="Courier New" w:hAnsi="Courier New" w:cs="Courier New"/>
              </w:rPr>
              <w:t>2</w:t>
            </w:r>
            <w:r w:rsidR="002B0795" w:rsidRPr="00675610">
              <w:rPr>
                <w:rFonts w:ascii="Courier New" w:hAnsi="Courier New" w:cs="Courier New"/>
              </w:rPr>
              <w:t>_blanki_otvetov</w:t>
            </w:r>
            <w:r w:rsidR="002B0795">
              <w:rPr>
                <w:sz w:val="24"/>
              </w:rPr>
              <w:t xml:space="preserve"> </w:t>
            </w:r>
            <w:r>
              <w:rPr>
                <w:sz w:val="24"/>
              </w:rPr>
              <w:t xml:space="preserve">файл с </w:t>
            </w:r>
            <w:r w:rsidR="00C96796">
              <w:rPr>
                <w:sz w:val="24"/>
              </w:rPr>
              <w:t>бланком ответа</w:t>
            </w:r>
            <w:r>
              <w:rPr>
                <w:sz w:val="24"/>
              </w:rPr>
              <w:t xml:space="preserve"> </w:t>
            </w:r>
          </w:p>
          <w:p w:rsidR="004F2398" w:rsidRDefault="004A0527" w:rsidP="001C0F44">
            <w:pPr>
              <w:rPr>
                <w:sz w:val="24"/>
              </w:rPr>
            </w:pPr>
            <w:r>
              <w:rPr>
                <w:rFonts w:ascii="Courier New" w:hAnsi="Courier New" w:cs="Courier New"/>
                <w:sz w:val="24"/>
              </w:rPr>
              <w:t>1</w:t>
            </w:r>
            <w:r w:rsidR="00F901AB">
              <w:rPr>
                <w:rFonts w:ascii="Courier New" w:hAnsi="Courier New" w:cs="Courier New"/>
                <w:sz w:val="24"/>
              </w:rPr>
              <w:t>3</w:t>
            </w:r>
            <w:r w:rsidR="00675610" w:rsidRPr="00675610">
              <w:rPr>
                <w:rFonts w:ascii="Courier New" w:hAnsi="Courier New" w:cs="Courier New"/>
                <w:sz w:val="24"/>
              </w:rPr>
              <w:t>_blank_RTK</w:t>
            </w:r>
            <w:r w:rsidR="00EE73AC" w:rsidRPr="00BF6477">
              <w:rPr>
                <w:rFonts w:ascii="Courier New" w:hAnsi="Courier New" w:cs="Courier New"/>
                <w:sz w:val="24"/>
              </w:rPr>
              <w:t>.doc</w:t>
            </w:r>
            <w:r w:rsidR="004F2398" w:rsidRPr="002025EE">
              <w:rPr>
                <w:sz w:val="24"/>
              </w:rPr>
              <w:t xml:space="preserve"> </w:t>
            </w:r>
          </w:p>
          <w:p w:rsidR="004F2398" w:rsidRPr="00047A0C" w:rsidRDefault="004F2398" w:rsidP="001C0F44">
            <w:pPr>
              <w:rPr>
                <w:bCs/>
              </w:rPr>
            </w:pPr>
            <w:r w:rsidRPr="002025EE">
              <w:rPr>
                <w:sz w:val="24"/>
              </w:rPr>
              <w:t xml:space="preserve">и </w:t>
            </w:r>
            <w:r>
              <w:rPr>
                <w:sz w:val="24"/>
              </w:rPr>
              <w:t>заполните фрагменты желтого цвета правильными данными</w:t>
            </w:r>
            <w:r w:rsidRPr="002025EE">
              <w:rPr>
                <w:sz w:val="24"/>
              </w:rPr>
              <w:t>.</w:t>
            </w:r>
          </w:p>
        </w:tc>
        <w:tc>
          <w:tcPr>
            <w:tcW w:w="1084" w:type="dxa"/>
            <w:shd w:val="clear" w:color="auto" w:fill="F6F6F6"/>
          </w:tcPr>
          <w:p w:rsidR="004F2398" w:rsidRDefault="00FD1CF2" w:rsidP="001C0F44">
            <w:pPr>
              <w:jc w:val="right"/>
              <w:rPr>
                <w:b/>
                <w:bCs/>
                <w:sz w:val="24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62C8E3F4" wp14:editId="4FDDFCF1">
                  <wp:extent cx="498586" cy="516255"/>
                  <wp:effectExtent l="0" t="0" r="0" b="0"/>
                  <wp:docPr id="26" name="Рисунок 26" descr="C:\Users\Dany\Desktop\иконка часы3 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5" descr="C:\Users\Dany\Desktop\иконка часы3 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02420" cy="5202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4F2398" w:rsidRDefault="004F2398">
      <w:pP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br w:type="page"/>
      </w:r>
    </w:p>
    <w:p w:rsidR="00EA35EB" w:rsidRPr="00FB1A7D" w:rsidRDefault="00EA35EB" w:rsidP="00463AFC">
      <w:pPr>
        <w:pStyle w:val="2"/>
      </w:pPr>
      <w:bookmarkStart w:id="8" w:name="_Toc490474113"/>
      <w:r w:rsidRPr="00FB1A7D">
        <w:lastRenderedPageBreak/>
        <w:t>Этап 4. Анализ финансового состояния</w:t>
      </w:r>
      <w:r w:rsidR="00D23FC1">
        <w:t xml:space="preserve"> (</w:t>
      </w:r>
      <w:r w:rsidR="00E813C2" w:rsidRPr="00463AFC">
        <w:t>примерно</w:t>
      </w:r>
      <w:r w:rsidR="00D23FC1" w:rsidRPr="009B5836">
        <w:t xml:space="preserve"> </w:t>
      </w:r>
      <w:r w:rsidR="00E813C2">
        <w:t xml:space="preserve">на </w:t>
      </w:r>
      <w:r w:rsidR="003D2297">
        <w:t>7</w:t>
      </w:r>
      <w:r w:rsidR="00E813C2">
        <w:t xml:space="preserve"> мин.</w:t>
      </w:r>
      <w:r w:rsidR="00D23FC1">
        <w:t>)</w:t>
      </w:r>
      <w:bookmarkEnd w:id="8"/>
    </w:p>
    <w:p w:rsidR="00EA35EB" w:rsidRPr="00EA35EB" w:rsidRDefault="00EA35EB" w:rsidP="00EA35EB">
      <w:pPr>
        <w:spacing w:before="240"/>
        <w:jc w:val="right"/>
        <w:rPr>
          <w:rFonts w:ascii="Times New Roman" w:hAnsi="Times New Roman" w:cs="Times New Roman"/>
          <w:sz w:val="24"/>
          <w:szCs w:val="24"/>
        </w:rPr>
      </w:pPr>
      <w:r w:rsidRPr="00EA35EB">
        <w:rPr>
          <w:rFonts w:ascii="Times New Roman" w:hAnsi="Times New Roman" w:cs="Times New Roman"/>
          <w:sz w:val="24"/>
          <w:szCs w:val="24"/>
        </w:rPr>
        <w:t xml:space="preserve">Учимся </w:t>
      </w:r>
      <w:r w:rsidR="00D23FC1">
        <w:rPr>
          <w:rFonts w:ascii="Times New Roman" w:hAnsi="Times New Roman" w:cs="Times New Roman"/>
          <w:sz w:val="24"/>
          <w:szCs w:val="24"/>
        </w:rPr>
        <w:t>оформлять документ</w:t>
      </w:r>
      <w:r w:rsidRPr="00EA35EB">
        <w:rPr>
          <w:rFonts w:ascii="Times New Roman" w:hAnsi="Times New Roman" w:cs="Times New Roman"/>
          <w:sz w:val="24"/>
          <w:szCs w:val="24"/>
        </w:rPr>
        <w:t xml:space="preserve"> </w:t>
      </w:r>
      <w:r w:rsidR="00D23FC1">
        <w:rPr>
          <w:rFonts w:ascii="Times New Roman" w:hAnsi="Times New Roman" w:cs="Times New Roman"/>
          <w:sz w:val="24"/>
          <w:szCs w:val="24"/>
        </w:rPr>
        <w:t xml:space="preserve">с </w:t>
      </w:r>
      <w:r w:rsidRPr="00EA35EB">
        <w:rPr>
          <w:rFonts w:ascii="Times New Roman" w:hAnsi="Times New Roman" w:cs="Times New Roman"/>
          <w:sz w:val="24"/>
          <w:szCs w:val="24"/>
        </w:rPr>
        <w:t>анализ</w:t>
      </w:r>
      <w:r w:rsidR="00D23FC1">
        <w:rPr>
          <w:rFonts w:ascii="Times New Roman" w:hAnsi="Times New Roman" w:cs="Times New Roman"/>
          <w:sz w:val="24"/>
          <w:szCs w:val="24"/>
        </w:rPr>
        <w:t>ом</w:t>
      </w:r>
      <w:r w:rsidR="00BF6477">
        <w:rPr>
          <w:rFonts w:ascii="Times New Roman" w:hAnsi="Times New Roman" w:cs="Times New Roman"/>
          <w:sz w:val="24"/>
          <w:szCs w:val="24"/>
        </w:rPr>
        <w:t xml:space="preserve"> финансового состояния должника</w:t>
      </w:r>
    </w:p>
    <w:p w:rsidR="00E67926" w:rsidRPr="00E67926" w:rsidRDefault="00E67926" w:rsidP="00E67926">
      <w:pPr>
        <w:spacing w:after="0"/>
        <w:rPr>
          <w:rFonts w:ascii="Times New Roman" w:hAnsi="Times New Roman" w:cs="Times New Roman"/>
          <w:b/>
          <w:i/>
          <w:sz w:val="24"/>
          <w:szCs w:val="24"/>
        </w:rPr>
      </w:pPr>
      <w:r w:rsidRPr="00E67926">
        <w:rPr>
          <w:rFonts w:ascii="Times New Roman" w:hAnsi="Times New Roman" w:cs="Times New Roman"/>
          <w:b/>
          <w:i/>
          <w:sz w:val="24"/>
          <w:szCs w:val="24"/>
        </w:rPr>
        <w:t>Вводная:</w:t>
      </w:r>
    </w:p>
    <w:p w:rsidR="00EA35EB" w:rsidRPr="00EA35EB" w:rsidRDefault="003D0498" w:rsidP="00EA35EB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В соответствии с </w:t>
      </w:r>
      <w:r w:rsidR="008F13C9">
        <w:rPr>
          <w:rFonts w:ascii="Times New Roman" w:hAnsi="Times New Roman" w:cs="Times New Roman"/>
          <w:sz w:val="24"/>
          <w:szCs w:val="24"/>
        </w:rPr>
        <w:t>ЗОБ</w:t>
      </w:r>
      <w:r>
        <w:rPr>
          <w:rFonts w:ascii="Times New Roman" w:hAnsi="Times New Roman" w:cs="Times New Roman"/>
          <w:sz w:val="24"/>
          <w:szCs w:val="24"/>
        </w:rPr>
        <w:t xml:space="preserve"> руководитель</w:t>
      </w:r>
      <w:r w:rsidR="00EA35EB" w:rsidRPr="00EA35EB">
        <w:rPr>
          <w:rFonts w:ascii="Times New Roman" w:hAnsi="Times New Roman" w:cs="Times New Roman"/>
          <w:sz w:val="24"/>
          <w:szCs w:val="24"/>
        </w:rPr>
        <w:t xml:space="preserve"> </w:t>
      </w:r>
      <w:r w:rsidR="008F13C9">
        <w:rPr>
          <w:rFonts w:ascii="Times New Roman" w:hAnsi="Times New Roman" w:cs="Times New Roman"/>
          <w:sz w:val="24"/>
          <w:szCs w:val="24"/>
        </w:rPr>
        <w:t>должника</w:t>
      </w:r>
      <w:r w:rsidR="00EA35EB" w:rsidRPr="00EA35EB">
        <w:rPr>
          <w:rFonts w:ascii="Times New Roman" w:hAnsi="Times New Roman" w:cs="Times New Roman"/>
          <w:sz w:val="24"/>
          <w:szCs w:val="24"/>
        </w:rPr>
        <w:t xml:space="preserve"> предоставил бухгалтерскую отчетность.</w:t>
      </w:r>
    </w:p>
    <w:p w:rsidR="00EA35EB" w:rsidRPr="00EA35EB" w:rsidRDefault="00B66BD3" w:rsidP="00E67926">
      <w:pPr>
        <w:spacing w:after="0"/>
        <w:rPr>
          <w:rFonts w:ascii="Times New Roman" w:hAnsi="Times New Roman" w:cs="Times New Roman"/>
          <w:b/>
          <w:i/>
          <w:sz w:val="24"/>
          <w:szCs w:val="24"/>
        </w:rPr>
      </w:pPr>
      <w:r>
        <w:rPr>
          <w:rFonts w:ascii="Times New Roman" w:hAnsi="Times New Roman" w:cs="Times New Roman"/>
          <w:b/>
          <w:i/>
          <w:sz w:val="24"/>
          <w:szCs w:val="24"/>
        </w:rPr>
        <w:t>Прилагаемые</w:t>
      </w:r>
      <w:r w:rsidR="00EA35EB" w:rsidRPr="00EA35EB">
        <w:rPr>
          <w:rFonts w:ascii="Times New Roman" w:hAnsi="Times New Roman" w:cs="Times New Roman"/>
          <w:b/>
          <w:i/>
          <w:sz w:val="24"/>
          <w:szCs w:val="24"/>
        </w:rPr>
        <w:t xml:space="preserve"> документ</w:t>
      </w:r>
      <w:r>
        <w:rPr>
          <w:rFonts w:ascii="Times New Roman" w:hAnsi="Times New Roman" w:cs="Times New Roman"/>
          <w:b/>
          <w:i/>
          <w:sz w:val="24"/>
          <w:szCs w:val="24"/>
        </w:rPr>
        <w:t>ы</w:t>
      </w:r>
      <w:r w:rsidR="00E84D4E" w:rsidRPr="00CA08D8">
        <w:rPr>
          <w:rFonts w:ascii="Times New Roman" w:hAnsi="Times New Roman" w:cs="Times New Roman"/>
          <w:i/>
          <w:sz w:val="24"/>
          <w:szCs w:val="24"/>
        </w:rPr>
        <w:t xml:space="preserve"> </w:t>
      </w:r>
      <w:r w:rsidR="00E84D4E" w:rsidRPr="00BF6477">
        <w:rPr>
          <w:rFonts w:ascii="Times New Roman" w:hAnsi="Times New Roman" w:cs="Times New Roman"/>
          <w:sz w:val="24"/>
          <w:szCs w:val="24"/>
        </w:rPr>
        <w:t>(в</w:t>
      </w:r>
      <w:r w:rsidR="00BF6477">
        <w:rPr>
          <w:rFonts w:ascii="Times New Roman" w:hAnsi="Times New Roman" w:cs="Times New Roman"/>
          <w:sz w:val="24"/>
          <w:szCs w:val="24"/>
        </w:rPr>
        <w:t xml:space="preserve"> папке </w:t>
      </w:r>
      <w:r w:rsidR="00675610" w:rsidRPr="00675610">
        <w:rPr>
          <w:rFonts w:ascii="Courier New" w:hAnsi="Courier New" w:cs="Courier New"/>
        </w:rPr>
        <w:t>1_documents</w:t>
      </w:r>
      <w:r w:rsidR="00E84D4E" w:rsidRPr="00BF6477">
        <w:rPr>
          <w:rFonts w:ascii="Times New Roman" w:hAnsi="Times New Roman" w:cs="Times New Roman"/>
          <w:sz w:val="24"/>
          <w:szCs w:val="24"/>
        </w:rPr>
        <w:t>)</w:t>
      </w:r>
      <w:r w:rsidR="00EA35EB" w:rsidRPr="00BF6477">
        <w:rPr>
          <w:rFonts w:ascii="Times New Roman" w:hAnsi="Times New Roman" w:cs="Times New Roman"/>
          <w:sz w:val="24"/>
          <w:szCs w:val="24"/>
        </w:rPr>
        <w:t>:</w:t>
      </w:r>
    </w:p>
    <w:p w:rsidR="00B66BD3" w:rsidRPr="00B66BD3" w:rsidRDefault="004A0527" w:rsidP="00675610">
      <w:pPr>
        <w:pStyle w:val="a5"/>
        <w:numPr>
          <w:ilvl w:val="0"/>
          <w:numId w:val="35"/>
        </w:numPr>
        <w:spacing w:after="0"/>
        <w:rPr>
          <w:rFonts w:ascii="Times New Roman" w:hAnsi="Times New Roman" w:cs="Times New Roman"/>
          <w:sz w:val="24"/>
          <w:szCs w:val="24"/>
        </w:rPr>
      </w:pPr>
      <w:r w:rsidRPr="004A0527">
        <w:rPr>
          <w:rFonts w:ascii="Courier New" w:hAnsi="Courier New" w:cs="Courier New"/>
        </w:rPr>
        <w:t>0</w:t>
      </w:r>
      <w:r w:rsidR="00675610" w:rsidRPr="00675610">
        <w:rPr>
          <w:rFonts w:ascii="Courier New" w:hAnsi="Courier New" w:cs="Courier New"/>
        </w:rPr>
        <w:t>4_buh_otchetnost</w:t>
      </w:r>
      <w:r w:rsidR="00E84D4E" w:rsidRPr="00BF6477">
        <w:rPr>
          <w:rFonts w:ascii="Courier New" w:hAnsi="Courier New" w:cs="Courier New"/>
        </w:rPr>
        <w:t>.xml</w:t>
      </w:r>
      <w:r w:rsidR="008F13C9" w:rsidRPr="00B66BD3">
        <w:rPr>
          <w:rFonts w:ascii="Times New Roman" w:hAnsi="Times New Roman" w:cs="Times New Roman"/>
          <w:b/>
          <w:sz w:val="24"/>
          <w:szCs w:val="24"/>
        </w:rPr>
        <w:t xml:space="preserve"> </w:t>
      </w:r>
      <w:r>
        <w:t>-</w:t>
      </w:r>
      <w:r w:rsidR="008F13C9" w:rsidRPr="00B66BD3">
        <w:rPr>
          <w:rFonts w:ascii="Times New Roman" w:hAnsi="Times New Roman" w:cs="Times New Roman"/>
          <w:sz w:val="24"/>
          <w:szCs w:val="24"/>
        </w:rPr>
        <w:t xml:space="preserve"> </w:t>
      </w:r>
      <w:r w:rsidR="00E84D4E" w:rsidRPr="00B66BD3">
        <w:rPr>
          <w:rFonts w:ascii="Times New Roman" w:hAnsi="Times New Roman" w:cs="Times New Roman"/>
          <w:sz w:val="24"/>
          <w:szCs w:val="24"/>
        </w:rPr>
        <w:t>Бухгалтерская</w:t>
      </w:r>
      <w:r w:rsidR="00EA35EB" w:rsidRPr="00B66BD3">
        <w:rPr>
          <w:rFonts w:ascii="Times New Roman" w:hAnsi="Times New Roman" w:cs="Times New Roman"/>
          <w:sz w:val="24"/>
          <w:szCs w:val="24"/>
        </w:rPr>
        <w:t xml:space="preserve"> </w:t>
      </w:r>
      <w:r w:rsidR="00E84D4E" w:rsidRPr="00B66BD3">
        <w:rPr>
          <w:rFonts w:ascii="Times New Roman" w:hAnsi="Times New Roman" w:cs="Times New Roman"/>
          <w:sz w:val="24"/>
          <w:szCs w:val="24"/>
        </w:rPr>
        <w:t>отчётность</w:t>
      </w:r>
      <w:r w:rsidR="00EA35EB" w:rsidRPr="00B66BD3">
        <w:rPr>
          <w:rFonts w:ascii="Times New Roman" w:hAnsi="Times New Roman" w:cs="Times New Roman"/>
          <w:sz w:val="24"/>
          <w:szCs w:val="24"/>
        </w:rPr>
        <w:t xml:space="preserve"> </w:t>
      </w:r>
      <w:r w:rsidR="00C96796" w:rsidRPr="00B66BD3">
        <w:rPr>
          <w:rFonts w:ascii="Times New Roman" w:hAnsi="Times New Roman" w:cs="Times New Roman"/>
          <w:sz w:val="24"/>
          <w:szCs w:val="24"/>
        </w:rPr>
        <w:t>в формате выгрузки из 1С</w:t>
      </w:r>
    </w:p>
    <w:p w:rsidR="00EA35EB" w:rsidRPr="00B66BD3" w:rsidRDefault="00675610" w:rsidP="00675610">
      <w:pPr>
        <w:pStyle w:val="a5"/>
        <w:numPr>
          <w:ilvl w:val="0"/>
          <w:numId w:val="35"/>
        </w:numPr>
        <w:spacing w:after="0"/>
        <w:rPr>
          <w:rFonts w:ascii="Times New Roman" w:hAnsi="Times New Roman" w:cs="Times New Roman"/>
          <w:sz w:val="24"/>
          <w:szCs w:val="24"/>
        </w:rPr>
      </w:pPr>
      <w:r w:rsidRPr="00675610">
        <w:rPr>
          <w:rFonts w:ascii="Courier New" w:hAnsi="Courier New" w:cs="Courier New"/>
        </w:rPr>
        <w:t>buh_otchetnost</w:t>
      </w:r>
      <w:r w:rsidR="004A0527" w:rsidRPr="004A0527">
        <w:rPr>
          <w:rFonts w:ascii="Courier New" w:hAnsi="Courier New" w:cs="Courier New"/>
        </w:rPr>
        <w:t xml:space="preserve"> </w:t>
      </w:r>
      <w:r w:rsidR="004A0527">
        <w:t>-</w:t>
      </w:r>
      <w:r w:rsidR="00B66BD3" w:rsidRPr="00B66BD3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="00B66BD3" w:rsidRPr="00B66BD3">
        <w:rPr>
          <w:rFonts w:ascii="Times New Roman" w:hAnsi="Times New Roman" w:cs="Times New Roman"/>
          <w:sz w:val="24"/>
          <w:szCs w:val="24"/>
        </w:rPr>
        <w:t>Бухгалтерская отчётность в печатном виде</w:t>
      </w:r>
      <w:r w:rsidR="00025132">
        <w:rPr>
          <w:rFonts w:ascii="Times New Roman" w:hAnsi="Times New Roman" w:cs="Times New Roman"/>
          <w:sz w:val="24"/>
          <w:szCs w:val="24"/>
        </w:rPr>
        <w:t xml:space="preserve"> (папка)</w:t>
      </w:r>
      <w:r w:rsidR="00EA35EB" w:rsidRPr="00B66BD3">
        <w:rPr>
          <w:rFonts w:ascii="Times New Roman" w:hAnsi="Times New Roman" w:cs="Times New Roman"/>
          <w:sz w:val="24"/>
          <w:szCs w:val="24"/>
        </w:rPr>
        <w:t>.</w:t>
      </w:r>
    </w:p>
    <w:p w:rsidR="00EA35EB" w:rsidRPr="00EA35EB" w:rsidRDefault="00EA35EB" w:rsidP="00680751">
      <w:pPr>
        <w:spacing w:before="240" w:after="0"/>
        <w:rPr>
          <w:rFonts w:ascii="Times New Roman" w:hAnsi="Times New Roman" w:cs="Times New Roman"/>
          <w:sz w:val="24"/>
          <w:szCs w:val="24"/>
        </w:rPr>
      </w:pPr>
      <w:r w:rsidRPr="00EA35EB">
        <w:rPr>
          <w:rFonts w:ascii="Times New Roman" w:hAnsi="Times New Roman" w:cs="Times New Roman"/>
          <w:b/>
          <w:i/>
          <w:sz w:val="24"/>
          <w:szCs w:val="24"/>
        </w:rPr>
        <w:t>Задание: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EA35EB">
        <w:rPr>
          <w:rFonts w:ascii="Times New Roman" w:hAnsi="Times New Roman" w:cs="Times New Roman"/>
          <w:sz w:val="24"/>
          <w:szCs w:val="24"/>
        </w:rPr>
        <w:t xml:space="preserve">Подготовить документ </w:t>
      </w:r>
      <w:r w:rsidRPr="00EA35EB">
        <w:rPr>
          <w:rFonts w:ascii="Times New Roman" w:hAnsi="Times New Roman" w:cs="Times New Roman"/>
          <w:sz w:val="24"/>
          <w:szCs w:val="24"/>
          <w:lang w:val="en-US"/>
        </w:rPr>
        <w:t>c</w:t>
      </w:r>
      <w:r w:rsidRPr="00EA35EB">
        <w:rPr>
          <w:rFonts w:ascii="Times New Roman" w:hAnsi="Times New Roman" w:cs="Times New Roman"/>
          <w:sz w:val="24"/>
          <w:szCs w:val="24"/>
        </w:rPr>
        <w:t xml:space="preserve"> анализом финансово-хозяйственной деятельности </w:t>
      </w:r>
      <w:r w:rsidR="008F13C9">
        <w:rPr>
          <w:rFonts w:ascii="Times New Roman" w:hAnsi="Times New Roman" w:cs="Times New Roman"/>
          <w:sz w:val="24"/>
          <w:szCs w:val="24"/>
        </w:rPr>
        <w:t>должника</w:t>
      </w:r>
      <w:r w:rsidRPr="00EA35EB">
        <w:rPr>
          <w:rFonts w:ascii="Times New Roman" w:hAnsi="Times New Roman" w:cs="Times New Roman"/>
          <w:sz w:val="24"/>
          <w:szCs w:val="24"/>
        </w:rPr>
        <w:t xml:space="preserve"> в соответствии </w:t>
      </w:r>
      <w:r w:rsidR="00327801">
        <w:rPr>
          <w:rFonts w:ascii="Times New Roman" w:hAnsi="Times New Roman" w:cs="Times New Roman"/>
          <w:sz w:val="24"/>
          <w:szCs w:val="24"/>
        </w:rPr>
        <w:t xml:space="preserve">с </w:t>
      </w:r>
      <w:r w:rsidR="008F13C9">
        <w:rPr>
          <w:rFonts w:ascii="Times New Roman" w:hAnsi="Times New Roman" w:cs="Times New Roman"/>
          <w:sz w:val="24"/>
          <w:szCs w:val="24"/>
        </w:rPr>
        <w:t>ЗОБ</w:t>
      </w:r>
      <w:r w:rsidRPr="00EA35EB">
        <w:rPr>
          <w:rFonts w:ascii="Times New Roman" w:hAnsi="Times New Roman" w:cs="Times New Roman"/>
          <w:sz w:val="24"/>
          <w:szCs w:val="24"/>
        </w:rPr>
        <w:t>.</w:t>
      </w:r>
    </w:p>
    <w:tbl>
      <w:tblPr>
        <w:tblStyle w:val="ad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689"/>
        <w:gridCol w:w="4690"/>
      </w:tblGrid>
      <w:tr w:rsidR="00D23FC1" w:rsidTr="00BF6477">
        <w:trPr>
          <w:trHeight w:val="356"/>
        </w:trPr>
        <w:tc>
          <w:tcPr>
            <w:tcW w:w="4689" w:type="dxa"/>
            <w:vAlign w:val="center"/>
          </w:tcPr>
          <w:p w:rsidR="00BF6477" w:rsidRDefault="003F6B3C" w:rsidP="00BF6477">
            <w:r>
              <w:rPr>
                <w:b/>
                <w:i/>
                <w:noProof/>
                <w:lang w:eastAsia="ru-RU"/>
              </w:rPr>
              <w:object w:dxaOrig="1440" w:dyaOrig="1440">
                <v:shape id="_x0000_s1042" type="#_x0000_t75" style="position:absolute;margin-left:-21.95pt;margin-top:14.05pt;width:16.4pt;height:16.4pt;z-index:251661312;mso-position-horizontal-relative:text;mso-position-vertical-relative:text;mso-width-relative:page;mso-height-relative:page" wrapcoords="-982 0 -982 20618 21600 20618 21600 0 -982 0">
                  <v:imagedata r:id="rId8" o:title=""/>
                  <w10:wrap type="tight"/>
                </v:shape>
                <o:OLEObject Type="Embed" ProgID="PBrush" ShapeID="_x0000_s1042" DrawAspect="Content" ObjectID="_1564216068" r:id="rId33"/>
              </w:object>
            </w:r>
          </w:p>
          <w:p w:rsidR="00BF6477" w:rsidRPr="00BA1CD5" w:rsidRDefault="00BF6477" w:rsidP="00BF6477">
            <w:pPr>
              <w:rPr>
                <w:b/>
                <w:i/>
              </w:rPr>
            </w:pPr>
            <w:r w:rsidRPr="00C628F0">
              <w:rPr>
                <w:b/>
                <w:i/>
              </w:rPr>
              <w:t>Инструкции для выполнения</w:t>
            </w:r>
            <w:r w:rsidRPr="00BA1CD5">
              <w:rPr>
                <w:b/>
                <w:i/>
              </w:rPr>
              <w:t>:</w:t>
            </w:r>
          </w:p>
          <w:p w:rsidR="00D23FC1" w:rsidRDefault="00D23FC1" w:rsidP="001C0F44">
            <w:pPr>
              <w:rPr>
                <w:b/>
                <w:i/>
              </w:rPr>
            </w:pPr>
          </w:p>
        </w:tc>
        <w:tc>
          <w:tcPr>
            <w:tcW w:w="4690" w:type="dxa"/>
          </w:tcPr>
          <w:p w:rsidR="00D23FC1" w:rsidRDefault="00D23FC1" w:rsidP="001C0F44">
            <w:pPr>
              <w:jc w:val="right"/>
              <w:rPr>
                <w:b/>
                <w:i/>
              </w:rPr>
            </w:pPr>
          </w:p>
        </w:tc>
      </w:tr>
    </w:tbl>
    <w:p w:rsidR="00EA35EB" w:rsidRPr="00EA35EB" w:rsidRDefault="00EA35EB" w:rsidP="00BF6477">
      <w:pPr>
        <w:rPr>
          <w:rFonts w:ascii="Times New Roman" w:hAnsi="Times New Roman" w:cs="Times New Roman"/>
          <w:sz w:val="24"/>
          <w:szCs w:val="24"/>
        </w:rPr>
      </w:pPr>
      <w:r w:rsidRPr="00EA35EB">
        <w:rPr>
          <w:rFonts w:ascii="Times New Roman" w:hAnsi="Times New Roman" w:cs="Times New Roman"/>
          <w:sz w:val="24"/>
          <w:szCs w:val="24"/>
        </w:rPr>
        <w:t xml:space="preserve">Отчет финансового состояния предприятия формируется в разделе </w:t>
      </w:r>
      <w:r w:rsidRPr="00EA35EB">
        <w:rPr>
          <w:rFonts w:ascii="Times New Roman" w:hAnsi="Times New Roman" w:cs="Times New Roman"/>
          <w:i/>
          <w:sz w:val="24"/>
          <w:szCs w:val="24"/>
        </w:rPr>
        <w:t>«Анализ»</w:t>
      </w:r>
      <w:r w:rsidRPr="00EA35EB">
        <w:rPr>
          <w:rFonts w:ascii="Times New Roman" w:hAnsi="Times New Roman" w:cs="Times New Roman"/>
          <w:sz w:val="24"/>
          <w:szCs w:val="24"/>
        </w:rPr>
        <w:t>. Финанализ создается на основании введенных ран</w:t>
      </w:r>
      <w:r w:rsidR="0059047E">
        <w:rPr>
          <w:rFonts w:ascii="Times New Roman" w:hAnsi="Times New Roman" w:cs="Times New Roman"/>
          <w:sz w:val="24"/>
          <w:szCs w:val="24"/>
        </w:rPr>
        <w:t>ее данных по предприятию, а также</w:t>
      </w:r>
      <w:r w:rsidRPr="00EA35EB">
        <w:rPr>
          <w:rFonts w:ascii="Times New Roman" w:hAnsi="Times New Roman" w:cs="Times New Roman"/>
          <w:sz w:val="24"/>
          <w:szCs w:val="24"/>
        </w:rPr>
        <w:t xml:space="preserve"> на основании данных бухгалтерских балансов.</w:t>
      </w:r>
    </w:p>
    <w:p w:rsidR="00EA35EB" w:rsidRPr="00EA35EB" w:rsidRDefault="00EA35EB" w:rsidP="00EA35EB">
      <w:pPr>
        <w:rPr>
          <w:rFonts w:ascii="Times New Roman" w:eastAsia="Times New Roman" w:hAnsi="Times New Roman" w:cs="Times New Roman"/>
          <w:bCs/>
          <w:color w:val="000000"/>
          <w:sz w:val="24"/>
          <w:szCs w:val="24"/>
        </w:rPr>
      </w:pPr>
      <w:r w:rsidRPr="00EA35EB">
        <w:rPr>
          <w:rFonts w:ascii="Times New Roman" w:eastAsia="Times New Roman" w:hAnsi="Times New Roman" w:cs="Times New Roman"/>
          <w:bCs/>
          <w:color w:val="000000"/>
          <w:sz w:val="24"/>
          <w:szCs w:val="24"/>
        </w:rPr>
        <w:t xml:space="preserve">Создаем запись финанализа, для этого кликните на красную кнопку на верхней панели </w:t>
      </w:r>
      <w:r w:rsidRPr="00EA35EB">
        <w:rPr>
          <w:rFonts w:ascii="Times New Roman" w:eastAsia="Times New Roman" w:hAnsi="Times New Roman" w:cs="Times New Roman"/>
          <w:bCs/>
          <w:i/>
          <w:color w:val="000000"/>
          <w:sz w:val="24"/>
          <w:szCs w:val="24"/>
        </w:rPr>
        <w:t>«Создать запись финанализа»</w:t>
      </w:r>
      <w:r w:rsidRPr="00EA35EB">
        <w:rPr>
          <w:rFonts w:ascii="Times New Roman" w:eastAsia="Times New Roman" w:hAnsi="Times New Roman" w:cs="Times New Roman"/>
          <w:bCs/>
          <w:color w:val="000000"/>
          <w:sz w:val="24"/>
          <w:szCs w:val="24"/>
        </w:rPr>
        <w:t xml:space="preserve">. Открывается карточка свойств финанализа, заполняем необходимые поля и нажимаем </w:t>
      </w:r>
      <w:r w:rsidRPr="00EA35EB">
        <w:rPr>
          <w:rFonts w:ascii="Times New Roman" w:eastAsia="Times New Roman" w:hAnsi="Times New Roman" w:cs="Times New Roman"/>
          <w:bCs/>
          <w:i/>
          <w:color w:val="000000"/>
          <w:sz w:val="24"/>
          <w:szCs w:val="24"/>
        </w:rPr>
        <w:t>«ОК»</w:t>
      </w:r>
      <w:r w:rsidRPr="00EA35EB">
        <w:rPr>
          <w:rFonts w:ascii="Times New Roman" w:eastAsia="Times New Roman" w:hAnsi="Times New Roman" w:cs="Times New Roman"/>
          <w:bCs/>
          <w:color w:val="000000"/>
          <w:sz w:val="24"/>
          <w:szCs w:val="24"/>
        </w:rPr>
        <w:t>.</w:t>
      </w:r>
    </w:p>
    <w:p w:rsidR="00EA35EB" w:rsidRPr="00EA35EB" w:rsidRDefault="00EA35EB" w:rsidP="00EA35EB">
      <w:pPr>
        <w:rPr>
          <w:rFonts w:ascii="Times New Roman" w:eastAsia="Times New Roman" w:hAnsi="Times New Roman" w:cs="Times New Roman"/>
          <w:bCs/>
          <w:color w:val="000000"/>
          <w:sz w:val="24"/>
          <w:szCs w:val="24"/>
        </w:rPr>
      </w:pPr>
      <w:r w:rsidRPr="00EA35EB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Наименование:</w:t>
      </w:r>
      <w:r w:rsidR="00CF2D60">
        <w:rPr>
          <w:rFonts w:ascii="Times New Roman" w:eastAsia="Times New Roman" w:hAnsi="Times New Roman" w:cs="Times New Roman"/>
          <w:bCs/>
          <w:color w:val="000000"/>
          <w:sz w:val="24"/>
          <w:szCs w:val="24"/>
        </w:rPr>
        <w:t xml:space="preserve"> Финанализ</w:t>
      </w:r>
      <w:r w:rsidRPr="00EA35EB">
        <w:rPr>
          <w:rFonts w:ascii="Times New Roman" w:eastAsia="Times New Roman" w:hAnsi="Times New Roman" w:cs="Times New Roman"/>
          <w:bCs/>
          <w:color w:val="000000"/>
          <w:sz w:val="24"/>
          <w:szCs w:val="24"/>
        </w:rPr>
        <w:t> </w:t>
      </w:r>
      <w:r w:rsidRPr="00EA35EB">
        <w:rPr>
          <w:rFonts w:ascii="Times New Roman" w:eastAsia="Times New Roman" w:hAnsi="Times New Roman" w:cs="Times New Roman"/>
          <w:bCs/>
          <w:color w:val="4F81BD" w:themeColor="accent1"/>
          <w:sz w:val="24"/>
          <w:szCs w:val="24"/>
        </w:rPr>
        <w:t>«Светлый город»</w:t>
      </w:r>
      <w:r w:rsidRPr="00EA35EB">
        <w:rPr>
          <w:rFonts w:ascii="Times New Roman" w:eastAsia="Times New Roman" w:hAnsi="Times New Roman" w:cs="Times New Roman"/>
          <w:bCs/>
          <w:color w:val="000000"/>
          <w:sz w:val="24"/>
          <w:szCs w:val="24"/>
        </w:rPr>
        <w:t>.</w:t>
      </w:r>
    </w:p>
    <w:p w:rsidR="00EA35EB" w:rsidRPr="00EA35EB" w:rsidRDefault="00EA35EB" w:rsidP="00EA35EB">
      <w:pPr>
        <w:rPr>
          <w:rFonts w:ascii="Times New Roman" w:eastAsia="Times New Roman" w:hAnsi="Times New Roman" w:cs="Times New Roman"/>
          <w:bCs/>
          <w:color w:val="000000"/>
          <w:sz w:val="24"/>
          <w:szCs w:val="24"/>
        </w:rPr>
      </w:pPr>
      <w:r w:rsidRPr="00EA35EB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Отчетный период финансового анализа:</w:t>
      </w:r>
      <w:r w:rsidRPr="00EA35EB">
        <w:rPr>
          <w:rFonts w:ascii="Times New Roman" w:eastAsia="Times New Roman" w:hAnsi="Times New Roman" w:cs="Times New Roman"/>
          <w:bCs/>
          <w:color w:val="000000"/>
          <w:sz w:val="24"/>
          <w:szCs w:val="24"/>
        </w:rPr>
        <w:t xml:space="preserve"> </w:t>
      </w:r>
      <w:r w:rsidRPr="00EA35EB">
        <w:rPr>
          <w:rFonts w:ascii="Times New Roman" w:eastAsia="Times New Roman" w:hAnsi="Times New Roman" w:cs="Times New Roman"/>
          <w:bCs/>
          <w:color w:val="4F81BD" w:themeColor="accent1"/>
          <w:sz w:val="24"/>
          <w:szCs w:val="24"/>
        </w:rPr>
        <w:t>с 01.01.201</w:t>
      </w:r>
      <w:r w:rsidR="00E41301">
        <w:rPr>
          <w:rFonts w:ascii="Times New Roman" w:eastAsia="Times New Roman" w:hAnsi="Times New Roman" w:cs="Times New Roman"/>
          <w:bCs/>
          <w:color w:val="4F81BD" w:themeColor="accent1"/>
          <w:sz w:val="24"/>
          <w:szCs w:val="24"/>
        </w:rPr>
        <w:t>1</w:t>
      </w:r>
      <w:r w:rsidRPr="00EA35EB">
        <w:rPr>
          <w:rFonts w:ascii="Times New Roman" w:eastAsia="Times New Roman" w:hAnsi="Times New Roman" w:cs="Times New Roman"/>
          <w:bCs/>
          <w:color w:val="4F81BD" w:themeColor="accent1"/>
          <w:sz w:val="24"/>
          <w:szCs w:val="24"/>
        </w:rPr>
        <w:t xml:space="preserve"> по 01.01.201</w:t>
      </w:r>
      <w:r w:rsidR="00E41301">
        <w:rPr>
          <w:rFonts w:ascii="Times New Roman" w:eastAsia="Times New Roman" w:hAnsi="Times New Roman" w:cs="Times New Roman"/>
          <w:bCs/>
          <w:color w:val="4F81BD" w:themeColor="accent1"/>
          <w:sz w:val="24"/>
          <w:szCs w:val="24"/>
        </w:rPr>
        <w:t>4</w:t>
      </w:r>
      <w:r w:rsidRPr="00EA35EB">
        <w:rPr>
          <w:rFonts w:ascii="Times New Roman" w:eastAsia="Times New Roman" w:hAnsi="Times New Roman" w:cs="Times New Roman"/>
          <w:bCs/>
          <w:color w:val="4F81BD" w:themeColor="accent1"/>
          <w:sz w:val="24"/>
          <w:szCs w:val="24"/>
        </w:rPr>
        <w:t xml:space="preserve"> гг.</w:t>
      </w:r>
    </w:p>
    <w:p w:rsidR="00EA35EB" w:rsidRPr="00EA35EB" w:rsidRDefault="00EA35EB" w:rsidP="00EA35EB">
      <w:pPr>
        <w:rPr>
          <w:rFonts w:ascii="Times New Roman" w:eastAsia="Times New Roman" w:hAnsi="Times New Roman" w:cs="Times New Roman"/>
          <w:bCs/>
          <w:color w:val="000000"/>
          <w:sz w:val="24"/>
          <w:szCs w:val="24"/>
        </w:rPr>
      </w:pPr>
      <w:r w:rsidRPr="00EA35EB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Шаг:</w:t>
      </w:r>
      <w:r w:rsidR="00424388">
        <w:rPr>
          <w:rFonts w:ascii="Times New Roman" w:eastAsia="Times New Roman" w:hAnsi="Times New Roman" w:cs="Times New Roman"/>
          <w:bCs/>
          <w:color w:val="000000"/>
          <w:sz w:val="24"/>
          <w:szCs w:val="24"/>
        </w:rPr>
        <w:t xml:space="preserve"> </w:t>
      </w:r>
      <w:r w:rsidR="00424388" w:rsidRPr="006F4F03">
        <w:rPr>
          <w:rFonts w:ascii="Times New Roman" w:eastAsia="Times New Roman" w:hAnsi="Times New Roman" w:cs="Times New Roman"/>
          <w:bCs/>
          <w:color w:val="000000"/>
          <w:sz w:val="24"/>
          <w:szCs w:val="24"/>
        </w:rPr>
        <w:t>4</w:t>
      </w:r>
      <w:r w:rsidRPr="00EA35EB">
        <w:rPr>
          <w:rFonts w:ascii="Times New Roman" w:eastAsia="Times New Roman" w:hAnsi="Times New Roman" w:cs="Times New Roman"/>
          <w:bCs/>
          <w:color w:val="000000"/>
          <w:sz w:val="24"/>
          <w:szCs w:val="24"/>
        </w:rPr>
        <w:t xml:space="preserve"> квартал</w:t>
      </w:r>
      <w:r w:rsidR="00424388">
        <w:rPr>
          <w:rFonts w:ascii="Times New Roman" w:eastAsia="Times New Roman" w:hAnsi="Times New Roman" w:cs="Times New Roman"/>
          <w:bCs/>
          <w:color w:val="000000"/>
          <w:sz w:val="24"/>
          <w:szCs w:val="24"/>
        </w:rPr>
        <w:t>а</w:t>
      </w:r>
      <w:r w:rsidRPr="00EA35EB">
        <w:rPr>
          <w:rFonts w:ascii="Times New Roman" w:eastAsia="Times New Roman" w:hAnsi="Times New Roman" w:cs="Times New Roman"/>
          <w:bCs/>
          <w:color w:val="000000"/>
          <w:sz w:val="24"/>
          <w:szCs w:val="24"/>
        </w:rPr>
        <w:t>.</w:t>
      </w:r>
    </w:p>
    <w:p w:rsidR="00EA35EB" w:rsidRDefault="00EA35EB" w:rsidP="00EA35EB">
      <w:pPr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</w:pPr>
      <w:r w:rsidRPr="00EA35EB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Когда запись финанализа создана, переходим во вкладку </w:t>
      </w:r>
      <w:r w:rsidRPr="00EA35EB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>«Заполнить баланс и отчет».</w:t>
      </w:r>
    </w:p>
    <w:p w:rsidR="00EA35EB" w:rsidRPr="00EA35EB" w:rsidRDefault="00B463C4" w:rsidP="000369D4">
      <w:pPr>
        <w:jc w:val="center"/>
      </w:pPr>
      <w:r>
        <w:rPr>
          <w:noProof/>
          <w:lang w:eastAsia="ru-RU"/>
        </w:rPr>
        <w:drawing>
          <wp:inline distT="0" distB="0" distL="0" distR="0">
            <wp:extent cx="5940425" cy="792480"/>
            <wp:effectExtent l="0" t="0" r="3175" b="7620"/>
            <wp:docPr id="30" name="Рисунок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э4_р1.png"/>
                    <pic:cNvPicPr/>
                  </pic:nvPicPr>
                  <pic:blipFill>
                    <a:blip r:embed="rId3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7924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44261" w:rsidRDefault="00344261" w:rsidP="00EA35EB">
      <w:pPr>
        <w:spacing w:line="240" w:lineRule="auto"/>
        <w:rPr>
          <w:rFonts w:ascii="Times New Roman" w:eastAsia="Times New Roman" w:hAnsi="Times New Roman" w:cs="Times New Roman"/>
          <w:sz w:val="24"/>
          <w:szCs w:val="24"/>
        </w:rPr>
      </w:pPr>
    </w:p>
    <w:p w:rsidR="00EA35EB" w:rsidRPr="00EA35EB" w:rsidRDefault="00EA35EB" w:rsidP="00EA35EB">
      <w:pPr>
        <w:spacing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EA35EB">
        <w:rPr>
          <w:rFonts w:ascii="Times New Roman" w:eastAsia="Times New Roman" w:hAnsi="Times New Roman" w:cs="Times New Roman"/>
          <w:sz w:val="24"/>
          <w:szCs w:val="24"/>
        </w:rPr>
        <w:t>Карточку бухгалтерского баланса в программе ПАУ можно заполнить двумя способами: вбить данные вручную либо импортировать из базы 1С. Для выполнения задания используйте приложенный файл с выгрузкой бухгалтерского баланса предприятия из 1С</w:t>
      </w:r>
      <w:r w:rsidR="000D3259">
        <w:rPr>
          <w:rFonts w:ascii="Times New Roman" w:eastAsia="Times New Roman" w:hAnsi="Times New Roman" w:cs="Times New Roman"/>
          <w:sz w:val="24"/>
          <w:szCs w:val="24"/>
        </w:rPr>
        <w:t xml:space="preserve"> (</w:t>
      </w:r>
      <w:r w:rsidR="004A0527" w:rsidRPr="004A0527">
        <w:rPr>
          <w:rFonts w:ascii="Courier New" w:hAnsi="Courier New" w:cs="Courier New"/>
        </w:rPr>
        <w:t>0</w:t>
      </w:r>
      <w:r w:rsidR="00EA21CD" w:rsidRPr="00EA21CD">
        <w:rPr>
          <w:rFonts w:ascii="Courier New" w:hAnsi="Courier New" w:cs="Courier New"/>
        </w:rPr>
        <w:t>4_buh_otchetnost</w:t>
      </w:r>
      <w:r w:rsidR="000D3259" w:rsidRPr="00BF6477">
        <w:rPr>
          <w:rFonts w:ascii="Courier New" w:hAnsi="Courier New" w:cs="Courier New"/>
        </w:rPr>
        <w:t>.xml</w:t>
      </w:r>
      <w:r w:rsidR="000D3259">
        <w:rPr>
          <w:rFonts w:ascii="Courier New" w:hAnsi="Courier New" w:cs="Courier New"/>
        </w:rPr>
        <w:t>)</w:t>
      </w:r>
      <w:r w:rsidRPr="00EA35EB">
        <w:rPr>
          <w:rFonts w:ascii="Times New Roman" w:eastAsia="Times New Roman" w:hAnsi="Times New Roman" w:cs="Times New Roman"/>
          <w:sz w:val="24"/>
          <w:szCs w:val="24"/>
        </w:rPr>
        <w:t xml:space="preserve">. </w:t>
      </w:r>
    </w:p>
    <w:p w:rsidR="00EA35EB" w:rsidRPr="00EA35EB" w:rsidRDefault="00E903DB" w:rsidP="002B0795">
      <w:pPr>
        <w:spacing w:after="0" w:line="240" w:lineRule="auto"/>
        <w:jc w:val="center"/>
        <w:rPr>
          <w:rFonts w:ascii="Times New Roman" w:eastAsia="Times New Roman" w:hAnsi="Times New Roman" w:cs="Times New Roman"/>
          <w:sz w:val="23"/>
          <w:szCs w:val="23"/>
        </w:rPr>
      </w:pPr>
      <w:r>
        <w:rPr>
          <w:noProof/>
          <w:lang w:eastAsia="ru-RU"/>
        </w:rPr>
        <w:lastRenderedPageBreak/>
        <w:pict>
          <v:shape id="_x0000_i1036" type="#_x0000_t75" style="width:287.25pt;height:246.75pt">
            <v:imagedata r:id="rId35" o:title="Screenshot_1"/>
          </v:shape>
        </w:pict>
      </w:r>
      <w:r w:rsidR="00E03795">
        <w:rPr>
          <w:rFonts w:ascii="Times New Roman" w:eastAsia="Times New Roman" w:hAnsi="Times New Roman" w:cs="Times New Roman"/>
          <w:sz w:val="23"/>
          <w:szCs w:val="23"/>
        </w:rPr>
        <w:br w:type="textWrapping" w:clear="all"/>
      </w:r>
    </w:p>
    <w:p w:rsidR="00EA35EB" w:rsidRPr="00EA35EB" w:rsidRDefault="00EA35EB" w:rsidP="002B0795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EA35EB">
        <w:rPr>
          <w:rFonts w:ascii="Times New Roman" w:eastAsia="Times New Roman" w:hAnsi="Times New Roman" w:cs="Times New Roman"/>
          <w:sz w:val="24"/>
          <w:szCs w:val="24"/>
        </w:rPr>
        <w:t xml:space="preserve">После успешного импорта данных, нажимаем «ОК». </w:t>
      </w:r>
    </w:p>
    <w:p w:rsidR="00EA35EB" w:rsidRDefault="00EA35EB" w:rsidP="00EA35EB">
      <w:pPr>
        <w:spacing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EA35EB">
        <w:rPr>
          <w:rFonts w:ascii="Times New Roman" w:eastAsia="Times New Roman" w:hAnsi="Times New Roman" w:cs="Times New Roman"/>
          <w:sz w:val="24"/>
          <w:szCs w:val="24"/>
        </w:rPr>
        <w:t xml:space="preserve">Чтобы создать документ финансового анализа, дважды кликните на созданную запись финанализа </w:t>
      </w:r>
      <w:r w:rsidRPr="00EA35EB">
        <w:rPr>
          <w:rFonts w:ascii="Times New Roman" w:eastAsia="Times New Roman" w:hAnsi="Times New Roman" w:cs="Times New Roman"/>
          <w:color w:val="4F81BD" w:themeColor="accent1"/>
          <w:sz w:val="24"/>
          <w:szCs w:val="24"/>
        </w:rPr>
        <w:t xml:space="preserve">«Светлый город» </w:t>
      </w:r>
      <w:r w:rsidRPr="00EA35EB">
        <w:rPr>
          <w:rFonts w:ascii="Times New Roman" w:eastAsia="Times New Roman" w:hAnsi="Times New Roman" w:cs="Times New Roman"/>
          <w:sz w:val="24"/>
          <w:szCs w:val="24"/>
        </w:rPr>
        <w:t xml:space="preserve">и нажмите на кнопку </w:t>
      </w:r>
      <w:r w:rsidRPr="00EA35EB">
        <w:rPr>
          <w:rFonts w:ascii="Times New Roman" w:eastAsia="Times New Roman" w:hAnsi="Times New Roman" w:cs="Times New Roman"/>
          <w:i/>
          <w:sz w:val="24"/>
          <w:szCs w:val="24"/>
        </w:rPr>
        <w:t>«Документ финанализа»</w:t>
      </w:r>
      <w:r w:rsidRPr="00EA35EB">
        <w:rPr>
          <w:rFonts w:ascii="Times New Roman" w:eastAsia="Times New Roman" w:hAnsi="Times New Roman" w:cs="Times New Roman"/>
          <w:sz w:val="24"/>
          <w:szCs w:val="24"/>
        </w:rPr>
        <w:t>. Сформируется полный документ финансового состояния организации.</w:t>
      </w:r>
    </w:p>
    <w:p w:rsidR="00344261" w:rsidRDefault="00E903DB" w:rsidP="00344261">
      <w:pPr>
        <w:spacing w:line="240" w:lineRule="auto"/>
        <w:jc w:val="center"/>
        <w:rPr>
          <w:rFonts w:ascii="Times New Roman" w:eastAsia="Times New Roman" w:hAnsi="Times New Roman" w:cs="Times New Roman"/>
          <w:sz w:val="24"/>
          <w:szCs w:val="24"/>
        </w:rPr>
      </w:pPr>
      <w:r>
        <w:rPr>
          <w:noProof/>
          <w:lang w:eastAsia="ru-RU"/>
        </w:rPr>
        <w:pict>
          <v:shape id="_x0000_i1037" type="#_x0000_t75" style="width:300.75pt;height:243.75pt">
            <v:imagedata r:id="rId36" o:title="Screenshot_2"/>
          </v:shape>
        </w:pict>
      </w:r>
    </w:p>
    <w:p w:rsidR="00D23FC1" w:rsidRPr="00410E79" w:rsidRDefault="00D23FC1" w:rsidP="00D23FC1">
      <w:pPr>
        <w:spacing w:after="0"/>
        <w:rPr>
          <w:b/>
          <w:i/>
        </w:rPr>
      </w:pPr>
      <w:r w:rsidRPr="00410E79">
        <w:rPr>
          <w:b/>
          <w:i/>
        </w:rPr>
        <w:t>Критерии оценки для этапа</w:t>
      </w:r>
      <w:r w:rsidR="00410E79" w:rsidRPr="00410E79">
        <w:rPr>
          <w:b/>
          <w:i/>
        </w:rPr>
        <w:t>:</w:t>
      </w:r>
    </w:p>
    <w:p w:rsidR="00D23FC1" w:rsidRPr="003175DB" w:rsidRDefault="00D23FC1" w:rsidP="00D23FC1">
      <w:pPr>
        <w:pStyle w:val="a5"/>
        <w:numPr>
          <w:ilvl w:val="0"/>
          <w:numId w:val="20"/>
        </w:numPr>
        <w:spacing w:before="240"/>
        <w:rPr>
          <w:rFonts w:ascii="Times New Roman" w:hAnsi="Times New Roman" w:cs="Times New Roman"/>
          <w:sz w:val="24"/>
          <w:szCs w:val="24"/>
        </w:rPr>
      </w:pPr>
      <w:r w:rsidRPr="003175DB">
        <w:rPr>
          <w:rFonts w:ascii="Times New Roman" w:hAnsi="Times New Roman" w:cs="Times New Roman"/>
          <w:sz w:val="24"/>
          <w:szCs w:val="24"/>
        </w:rPr>
        <w:t>Задание выполнено в течение установленного времени.</w:t>
      </w:r>
    </w:p>
    <w:p w:rsidR="00D23FC1" w:rsidRDefault="00D23FC1" w:rsidP="00EA21CD">
      <w:pPr>
        <w:pStyle w:val="a5"/>
        <w:numPr>
          <w:ilvl w:val="0"/>
          <w:numId w:val="20"/>
        </w:numPr>
      </w:pPr>
      <w:r w:rsidRPr="00D23FC1">
        <w:rPr>
          <w:rFonts w:ascii="Times New Roman" w:hAnsi="Times New Roman" w:cs="Times New Roman"/>
          <w:sz w:val="24"/>
          <w:szCs w:val="24"/>
        </w:rPr>
        <w:t>Пример документа:</w:t>
      </w:r>
      <w:r w:rsidR="00410E79" w:rsidRPr="00410E79">
        <w:rPr>
          <w:rFonts w:ascii="Times New Roman" w:hAnsi="Times New Roman" w:cs="Times New Roman"/>
          <w:sz w:val="24"/>
          <w:szCs w:val="24"/>
        </w:rPr>
        <w:t xml:space="preserve"> </w:t>
      </w:r>
      <w:r w:rsidR="0082429C">
        <w:rPr>
          <w:rFonts w:ascii="Courier New" w:hAnsi="Courier New" w:cs="Courier New"/>
        </w:rPr>
        <w:t>13</w:t>
      </w:r>
      <w:r w:rsidR="00EA21CD" w:rsidRPr="00EA21CD">
        <w:rPr>
          <w:rFonts w:ascii="Courier New" w:hAnsi="Courier New" w:cs="Courier New"/>
        </w:rPr>
        <w:t>_FinAnaliz</w:t>
      </w:r>
      <w:r w:rsidR="00C96796" w:rsidRPr="00410E79">
        <w:rPr>
          <w:rFonts w:ascii="Courier New" w:hAnsi="Courier New" w:cs="Courier New"/>
        </w:rPr>
        <w:t>.doc</w:t>
      </w:r>
      <w:r w:rsidR="002B0795">
        <w:rPr>
          <w:rFonts w:ascii="Times New Roman" w:hAnsi="Times New Roman" w:cs="Times New Roman"/>
          <w:sz w:val="24"/>
          <w:szCs w:val="24"/>
        </w:rPr>
        <w:t xml:space="preserve"> </w:t>
      </w:r>
      <w:r w:rsidR="00410E79">
        <w:rPr>
          <w:rFonts w:ascii="Times New Roman" w:hAnsi="Times New Roman" w:cs="Times New Roman"/>
          <w:sz w:val="24"/>
          <w:szCs w:val="24"/>
        </w:rPr>
        <w:t xml:space="preserve">в папке </w:t>
      </w:r>
      <w:r w:rsidR="002B0795">
        <w:rPr>
          <w:rFonts w:ascii="Courier New" w:hAnsi="Courier New" w:cs="Courier New"/>
        </w:rPr>
        <w:t>3</w:t>
      </w:r>
      <w:r w:rsidR="00EA21CD" w:rsidRPr="00EA21CD">
        <w:rPr>
          <w:rFonts w:ascii="Courier New" w:hAnsi="Courier New" w:cs="Courier New"/>
        </w:rPr>
        <w:t>_otvety</w:t>
      </w:r>
      <w:r w:rsidR="00C96796">
        <w:rPr>
          <w:rFonts w:ascii="Times New Roman" w:hAnsi="Times New Roman" w:cs="Times New Roman"/>
          <w:sz w:val="24"/>
          <w:szCs w:val="24"/>
        </w:rPr>
        <w:t>)</w:t>
      </w:r>
    </w:p>
    <w:tbl>
      <w:tblPr>
        <w:tblStyle w:val="ad"/>
        <w:tblW w:w="0" w:type="auto"/>
        <w:tblInd w:w="108" w:type="dxa"/>
        <w:tblBorders>
          <w:insideH w:val="none" w:sz="0" w:space="0" w:color="auto"/>
          <w:insideV w:val="none" w:sz="0" w:space="0" w:color="auto"/>
        </w:tblBorders>
        <w:shd w:val="pct5" w:color="auto" w:fill="auto"/>
        <w:tblLook w:val="04A0" w:firstRow="1" w:lastRow="0" w:firstColumn="1" w:lastColumn="0" w:noHBand="0" w:noVBand="1"/>
      </w:tblPr>
      <w:tblGrid>
        <w:gridCol w:w="8238"/>
        <w:gridCol w:w="1082"/>
      </w:tblGrid>
      <w:tr w:rsidR="00D23FC1" w:rsidTr="00410E79">
        <w:trPr>
          <w:trHeight w:val="848"/>
        </w:trPr>
        <w:tc>
          <w:tcPr>
            <w:tcW w:w="8238" w:type="dxa"/>
            <w:shd w:val="clear" w:color="auto" w:fill="F6F6F6"/>
            <w:tcMar>
              <w:top w:w="113" w:type="dxa"/>
              <w:bottom w:w="113" w:type="dxa"/>
            </w:tcMar>
          </w:tcPr>
          <w:p w:rsidR="00B13575" w:rsidRDefault="00B13575" w:rsidP="00410E79">
            <w:pPr>
              <w:ind w:right="-1226"/>
              <w:rPr>
                <w:b/>
                <w:bCs/>
                <w:sz w:val="24"/>
              </w:rPr>
            </w:pPr>
            <w:r>
              <w:rPr>
                <w:b/>
                <w:bCs/>
                <w:sz w:val="24"/>
              </w:rPr>
              <w:t>Выполнение этапа вручную на случай отсутствия программы ПАУ:</w:t>
            </w:r>
          </w:p>
          <w:p w:rsidR="00D23FC1" w:rsidRDefault="00D23FC1" w:rsidP="001C0F44">
            <w:pPr>
              <w:rPr>
                <w:sz w:val="24"/>
              </w:rPr>
            </w:pPr>
            <w:r>
              <w:rPr>
                <w:sz w:val="24"/>
              </w:rPr>
              <w:t xml:space="preserve">Скопируйте </w:t>
            </w:r>
            <w:r w:rsidR="002B0795">
              <w:rPr>
                <w:sz w:val="24"/>
              </w:rPr>
              <w:t>из</w:t>
            </w:r>
            <w:r w:rsidR="002B0795" w:rsidRPr="00D7634C">
              <w:rPr>
                <w:sz w:val="24"/>
              </w:rPr>
              <w:t xml:space="preserve"> </w:t>
            </w:r>
            <w:r w:rsidR="002B0795">
              <w:rPr>
                <w:sz w:val="24"/>
              </w:rPr>
              <w:t>папки</w:t>
            </w:r>
            <w:r w:rsidR="002B0795" w:rsidRPr="00D7634C">
              <w:rPr>
                <w:sz w:val="24"/>
              </w:rPr>
              <w:t xml:space="preserve"> </w:t>
            </w:r>
            <w:r w:rsidR="002B0795">
              <w:rPr>
                <w:rFonts w:ascii="Courier New" w:hAnsi="Courier New" w:cs="Courier New"/>
              </w:rPr>
              <w:t>2</w:t>
            </w:r>
            <w:r w:rsidR="002B0795" w:rsidRPr="00D7634C">
              <w:rPr>
                <w:rFonts w:ascii="Courier New" w:hAnsi="Courier New" w:cs="Courier New"/>
              </w:rPr>
              <w:t>_</w:t>
            </w:r>
            <w:r w:rsidR="002B0795" w:rsidRPr="00EA21CD">
              <w:rPr>
                <w:rFonts w:ascii="Courier New" w:hAnsi="Courier New" w:cs="Courier New"/>
                <w:lang w:val="en-US"/>
              </w:rPr>
              <w:t>blanki</w:t>
            </w:r>
            <w:r w:rsidR="002B0795" w:rsidRPr="00D7634C">
              <w:rPr>
                <w:rFonts w:ascii="Courier New" w:hAnsi="Courier New" w:cs="Courier New"/>
              </w:rPr>
              <w:t>_</w:t>
            </w:r>
            <w:r w:rsidR="002B0795" w:rsidRPr="00EA21CD">
              <w:rPr>
                <w:rFonts w:ascii="Courier New" w:hAnsi="Courier New" w:cs="Courier New"/>
                <w:lang w:val="en-US"/>
              </w:rPr>
              <w:t>otvetov</w:t>
            </w:r>
            <w:r w:rsidR="002B0795">
              <w:rPr>
                <w:sz w:val="24"/>
              </w:rPr>
              <w:t xml:space="preserve"> </w:t>
            </w:r>
            <w:r>
              <w:rPr>
                <w:sz w:val="24"/>
              </w:rPr>
              <w:t xml:space="preserve">файл с </w:t>
            </w:r>
            <w:r w:rsidR="00C96796">
              <w:rPr>
                <w:sz w:val="24"/>
              </w:rPr>
              <w:t>бланком</w:t>
            </w:r>
            <w:r w:rsidR="005B0414">
              <w:rPr>
                <w:sz w:val="24"/>
              </w:rPr>
              <w:t xml:space="preserve"> ответа</w:t>
            </w:r>
            <w:r>
              <w:rPr>
                <w:sz w:val="24"/>
              </w:rPr>
              <w:t xml:space="preserve"> </w:t>
            </w:r>
          </w:p>
          <w:p w:rsidR="00D23FC1" w:rsidRPr="00D7634C" w:rsidRDefault="004A0527" w:rsidP="001C0F44">
            <w:pPr>
              <w:rPr>
                <w:sz w:val="24"/>
              </w:rPr>
            </w:pPr>
            <w:r w:rsidRPr="00D7634C">
              <w:rPr>
                <w:rFonts w:ascii="Courier New" w:hAnsi="Courier New" w:cs="Courier New"/>
              </w:rPr>
              <w:t>11</w:t>
            </w:r>
            <w:r w:rsidR="00EA21CD" w:rsidRPr="00D7634C">
              <w:rPr>
                <w:rFonts w:ascii="Courier New" w:hAnsi="Courier New" w:cs="Courier New"/>
              </w:rPr>
              <w:t>_</w:t>
            </w:r>
            <w:r w:rsidR="00EA21CD" w:rsidRPr="00EA21CD">
              <w:rPr>
                <w:rFonts w:ascii="Courier New" w:hAnsi="Courier New" w:cs="Courier New"/>
                <w:lang w:val="en-US"/>
              </w:rPr>
              <w:t>blank</w:t>
            </w:r>
            <w:r w:rsidR="00EA21CD" w:rsidRPr="00D7634C">
              <w:rPr>
                <w:rFonts w:ascii="Courier New" w:hAnsi="Courier New" w:cs="Courier New"/>
              </w:rPr>
              <w:t>_</w:t>
            </w:r>
            <w:r w:rsidR="00EA21CD" w:rsidRPr="00EA21CD">
              <w:rPr>
                <w:rFonts w:ascii="Courier New" w:hAnsi="Courier New" w:cs="Courier New"/>
                <w:lang w:val="en-US"/>
              </w:rPr>
              <w:t>FinAnaliz</w:t>
            </w:r>
            <w:r w:rsidR="00C96796" w:rsidRPr="00D7634C">
              <w:rPr>
                <w:rFonts w:ascii="Courier New" w:hAnsi="Courier New" w:cs="Courier New"/>
              </w:rPr>
              <w:t>.</w:t>
            </w:r>
            <w:r w:rsidR="00C96796" w:rsidRPr="00EA21CD">
              <w:rPr>
                <w:rFonts w:ascii="Courier New" w:hAnsi="Courier New" w:cs="Courier New"/>
                <w:lang w:val="en-US"/>
              </w:rPr>
              <w:t>doc</w:t>
            </w:r>
          </w:p>
          <w:p w:rsidR="00D23FC1" w:rsidRPr="00047A0C" w:rsidRDefault="00D23FC1" w:rsidP="001C0F44">
            <w:pPr>
              <w:rPr>
                <w:bCs/>
              </w:rPr>
            </w:pPr>
            <w:r w:rsidRPr="002025EE">
              <w:rPr>
                <w:sz w:val="24"/>
              </w:rPr>
              <w:t xml:space="preserve">и </w:t>
            </w:r>
            <w:r>
              <w:rPr>
                <w:sz w:val="24"/>
              </w:rPr>
              <w:t>заполните фрагменты желтого цвета правильными данными</w:t>
            </w:r>
            <w:r w:rsidRPr="002025EE">
              <w:rPr>
                <w:sz w:val="24"/>
              </w:rPr>
              <w:t>.</w:t>
            </w:r>
          </w:p>
        </w:tc>
        <w:tc>
          <w:tcPr>
            <w:tcW w:w="1082" w:type="dxa"/>
            <w:shd w:val="clear" w:color="auto" w:fill="F6F6F6"/>
          </w:tcPr>
          <w:p w:rsidR="00D23FC1" w:rsidRDefault="00FD1CF2" w:rsidP="001C0F44">
            <w:pPr>
              <w:jc w:val="right"/>
              <w:rPr>
                <w:b/>
                <w:bCs/>
                <w:sz w:val="24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62C8E3F4" wp14:editId="4FDDFCF1">
                  <wp:extent cx="498586" cy="516255"/>
                  <wp:effectExtent l="0" t="0" r="0" b="0"/>
                  <wp:docPr id="27" name="Рисунок 27" descr="C:\Users\Dany\Desktop\иконка часы3 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5" descr="C:\Users\Dany\Desktop\иконка часы3 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02420" cy="5202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B5550B" w:rsidRPr="00FB1A7D" w:rsidRDefault="00E67926" w:rsidP="002B0795">
      <w:pPr>
        <w:pStyle w:val="2"/>
      </w:pPr>
      <w:r>
        <w:br w:type="page"/>
      </w:r>
      <w:bookmarkStart w:id="9" w:name="_Toc490474114"/>
      <w:r w:rsidR="00B5550B" w:rsidRPr="00FB1A7D">
        <w:lastRenderedPageBreak/>
        <w:t xml:space="preserve">Этап 5. </w:t>
      </w:r>
      <w:r w:rsidR="00E813C2" w:rsidRPr="00463AFC">
        <w:t>Подготовка</w:t>
      </w:r>
      <w:r w:rsidR="00E813C2">
        <w:t xml:space="preserve"> к 1СК</w:t>
      </w:r>
      <w:r w:rsidR="00D23FC1">
        <w:t xml:space="preserve"> (</w:t>
      </w:r>
      <w:r w:rsidR="00E813C2">
        <w:t xml:space="preserve">примерно на </w:t>
      </w:r>
      <w:r w:rsidR="00D23FC1" w:rsidRPr="009B5836">
        <w:t xml:space="preserve">20 </w:t>
      </w:r>
      <w:r w:rsidR="00E813C2">
        <w:t>мин.</w:t>
      </w:r>
      <w:r w:rsidR="00D23FC1">
        <w:t>)</w:t>
      </w:r>
      <w:bookmarkEnd w:id="9"/>
    </w:p>
    <w:p w:rsidR="00B5550B" w:rsidRPr="0024326E" w:rsidRDefault="00B5550B" w:rsidP="00B5550B">
      <w:pPr>
        <w:spacing w:before="240"/>
        <w:jc w:val="right"/>
        <w:rPr>
          <w:rFonts w:ascii="Times New Roman" w:hAnsi="Times New Roman" w:cs="Times New Roman"/>
          <w:sz w:val="24"/>
          <w:szCs w:val="24"/>
        </w:rPr>
      </w:pPr>
      <w:r w:rsidRPr="0024326E">
        <w:rPr>
          <w:rFonts w:ascii="Times New Roman" w:hAnsi="Times New Roman" w:cs="Times New Roman"/>
          <w:sz w:val="24"/>
          <w:szCs w:val="24"/>
        </w:rPr>
        <w:t>Учимся проводить первое собрание кредиторов</w:t>
      </w:r>
    </w:p>
    <w:p w:rsidR="00E67926" w:rsidRPr="00E67926" w:rsidRDefault="00E67926" w:rsidP="00E67926">
      <w:pPr>
        <w:pStyle w:val="indent"/>
        <w:spacing w:before="120" w:after="120"/>
        <w:ind w:firstLine="0"/>
        <w:jc w:val="left"/>
        <w:rPr>
          <w:b/>
          <w:i/>
        </w:rPr>
      </w:pPr>
      <w:r w:rsidRPr="00E67926">
        <w:rPr>
          <w:b/>
          <w:i/>
        </w:rPr>
        <w:t>Вводная:</w:t>
      </w:r>
    </w:p>
    <w:p w:rsidR="00B5550B" w:rsidRPr="005D5287" w:rsidRDefault="00B5550B" w:rsidP="00EE6602">
      <w:pPr>
        <w:pStyle w:val="indent"/>
        <w:spacing w:before="120" w:after="120"/>
        <w:ind w:firstLine="0"/>
        <w:rPr>
          <w:lang w:val="en-GB"/>
        </w:rPr>
      </w:pPr>
      <w:r w:rsidRPr="0024326E">
        <w:t>Принято решение провести первое собрание кредиторов 15 ма</w:t>
      </w:r>
      <w:r w:rsidR="00E24D3A">
        <w:t>я</w:t>
      </w:r>
      <w:r w:rsidRPr="0024326E">
        <w:t xml:space="preserve"> 2014 г.</w:t>
      </w:r>
      <w:r w:rsidR="00B34DB6">
        <w:t xml:space="preserve"> в 10:00</w:t>
      </w:r>
      <w:r w:rsidRPr="0024326E">
        <w:t xml:space="preserve"> по адресу: 426035, УР, г. Ижевск, Авангардная,6а, оф.2. </w:t>
      </w:r>
      <w:r w:rsidR="00B34DB6">
        <w:t>В</w:t>
      </w:r>
      <w:r w:rsidRPr="0024326E">
        <w:t>ынести на утверждение следующие вопросы:</w:t>
      </w:r>
    </w:p>
    <w:p w:rsidR="00B5550B" w:rsidRDefault="003D0498" w:rsidP="00EE6602">
      <w:pPr>
        <w:pStyle w:val="indent"/>
        <w:numPr>
          <w:ilvl w:val="0"/>
          <w:numId w:val="14"/>
        </w:numPr>
        <w:spacing w:before="120" w:after="120"/>
      </w:pPr>
      <w:r w:rsidRPr="000620EE">
        <w:rPr>
          <w:b/>
        </w:rPr>
        <w:t>Отчет временного управляющего</w:t>
      </w:r>
      <w:r>
        <w:t xml:space="preserve"> (формулировка решения, вынесенного </w:t>
      </w:r>
      <w:r w:rsidR="005601E7">
        <w:br/>
      </w:r>
      <w:r>
        <w:t xml:space="preserve">на голосование: </w:t>
      </w:r>
      <w:r>
        <w:rPr>
          <w:i/>
        </w:rPr>
        <w:t>п</w:t>
      </w:r>
      <w:r w:rsidR="00B5550B" w:rsidRPr="003D0498">
        <w:rPr>
          <w:i/>
        </w:rPr>
        <w:t xml:space="preserve">ринять к сведению отчет временного управляющего </w:t>
      </w:r>
      <w:r w:rsidR="005601E7">
        <w:rPr>
          <w:i/>
        </w:rPr>
        <w:br/>
      </w:r>
      <w:r w:rsidR="00B5550B" w:rsidRPr="003D0498">
        <w:rPr>
          <w:i/>
        </w:rPr>
        <w:t>о результатах проведения процедуры наблюдения</w:t>
      </w:r>
      <w:r>
        <w:t>)</w:t>
      </w:r>
      <w:r w:rsidR="00B5550B" w:rsidRPr="0024326E">
        <w:t>.</w:t>
      </w:r>
    </w:p>
    <w:p w:rsidR="00B5550B" w:rsidRDefault="000620EE" w:rsidP="00EE6602">
      <w:pPr>
        <w:pStyle w:val="indent"/>
        <w:numPr>
          <w:ilvl w:val="0"/>
          <w:numId w:val="14"/>
        </w:numPr>
        <w:spacing w:before="120" w:after="120"/>
      </w:pPr>
      <w:r w:rsidRPr="000620EE">
        <w:rPr>
          <w:b/>
        </w:rPr>
        <w:t>О применении дальнейшей процедуры банкротства</w:t>
      </w:r>
      <w:r>
        <w:t xml:space="preserve"> (формулировка решения, вынесенного на голосование: </w:t>
      </w:r>
      <w:r w:rsidRPr="000620EE">
        <w:rPr>
          <w:i/>
        </w:rPr>
        <w:t>о</w:t>
      </w:r>
      <w:r w:rsidR="00B5550B" w:rsidRPr="000620EE">
        <w:rPr>
          <w:i/>
        </w:rPr>
        <w:t xml:space="preserve">братиться в арбитражный суд с ходатайством </w:t>
      </w:r>
      <w:r w:rsidR="005601E7">
        <w:rPr>
          <w:i/>
        </w:rPr>
        <w:br/>
      </w:r>
      <w:r w:rsidR="00B5550B" w:rsidRPr="000620EE">
        <w:rPr>
          <w:i/>
        </w:rPr>
        <w:t>о признании должника банкротом и об открытии конкурсного производства</w:t>
      </w:r>
      <w:r>
        <w:t>)</w:t>
      </w:r>
      <w:r w:rsidR="00B5550B" w:rsidRPr="0024326E">
        <w:t>.</w:t>
      </w:r>
    </w:p>
    <w:p w:rsidR="00B5550B" w:rsidRDefault="000620EE" w:rsidP="00EE6602">
      <w:pPr>
        <w:pStyle w:val="indent"/>
        <w:numPr>
          <w:ilvl w:val="0"/>
          <w:numId w:val="14"/>
        </w:numPr>
        <w:spacing w:before="120" w:after="120"/>
      </w:pPr>
      <w:r w:rsidRPr="000620EE">
        <w:rPr>
          <w:b/>
        </w:rPr>
        <w:t>О</w:t>
      </w:r>
      <w:r w:rsidR="004C0A2C">
        <w:rPr>
          <w:b/>
        </w:rPr>
        <w:t xml:space="preserve">пределение </w:t>
      </w:r>
      <w:r w:rsidRPr="000620EE">
        <w:rPr>
          <w:b/>
        </w:rPr>
        <w:t xml:space="preserve">кандидатуры </w:t>
      </w:r>
      <w:r w:rsidR="004C0A2C">
        <w:rPr>
          <w:b/>
        </w:rPr>
        <w:t>арбитражного управляющего</w:t>
      </w:r>
      <w:r>
        <w:t xml:space="preserve"> (формулировка решения, вынесенного на голосование: </w:t>
      </w:r>
      <w:r w:rsidRPr="000620EE">
        <w:rPr>
          <w:i/>
        </w:rPr>
        <w:t>в</w:t>
      </w:r>
      <w:r w:rsidR="00B5550B" w:rsidRPr="000620EE">
        <w:rPr>
          <w:i/>
        </w:rPr>
        <w:t xml:space="preserve">ыбрать кандидатуру </w:t>
      </w:r>
      <w:r w:rsidR="005B5391" w:rsidRPr="000620EE">
        <w:rPr>
          <w:i/>
        </w:rPr>
        <w:t>Иванова Ивана Ивановича</w:t>
      </w:r>
      <w:r w:rsidR="00B5550B" w:rsidRPr="000620EE">
        <w:rPr>
          <w:i/>
        </w:rPr>
        <w:t xml:space="preserve"> в качестве арбитражного управляющего в последующей процедуре банкротства ООО УК «Светлый город»</w:t>
      </w:r>
      <w:r>
        <w:t>)</w:t>
      </w:r>
      <w:r w:rsidR="00B5550B" w:rsidRPr="0024326E">
        <w:t>.</w:t>
      </w:r>
    </w:p>
    <w:p w:rsidR="00986B2D" w:rsidRDefault="00986B2D" w:rsidP="00EE6602">
      <w:pPr>
        <w:pStyle w:val="indent"/>
        <w:spacing w:before="120" w:after="120"/>
        <w:ind w:firstLine="0"/>
      </w:pPr>
      <w:r>
        <w:t xml:space="preserve">Предварительно ознакомление с материалами дела пройдет 07 мая 2014 г. с 10 до 11:00 по адресу конкурсного управляющего: </w:t>
      </w:r>
      <w:r w:rsidRPr="00986B2D">
        <w:t>426000, Ижевск, Воровского, 1</w:t>
      </w:r>
      <w:r>
        <w:t>.</w:t>
      </w:r>
    </w:p>
    <w:p w:rsidR="00B5550B" w:rsidRPr="00FB1A7D" w:rsidRDefault="00B5550B" w:rsidP="00D23FC1">
      <w:pPr>
        <w:spacing w:before="240" w:after="0"/>
      </w:pPr>
      <w:r w:rsidRPr="00FB1A7D">
        <w:rPr>
          <w:rFonts w:ascii="Times New Roman" w:hAnsi="Times New Roman" w:cs="Times New Roman"/>
          <w:b/>
          <w:i/>
          <w:sz w:val="24"/>
          <w:szCs w:val="24"/>
        </w:rPr>
        <w:t>Задание</w:t>
      </w:r>
      <w:r w:rsidR="00FB1A7D" w:rsidRPr="00FB1A7D">
        <w:rPr>
          <w:rFonts w:ascii="Times New Roman" w:hAnsi="Times New Roman" w:cs="Times New Roman"/>
          <w:b/>
          <w:i/>
          <w:sz w:val="24"/>
          <w:szCs w:val="24"/>
        </w:rPr>
        <w:t>:</w:t>
      </w:r>
      <w:r w:rsidR="00FB1A7D" w:rsidRPr="00FB1A7D">
        <w:t xml:space="preserve"> </w:t>
      </w:r>
      <w:r w:rsidRPr="0024326E">
        <w:rPr>
          <w:rFonts w:ascii="Times New Roman" w:hAnsi="Times New Roman" w:cs="Times New Roman"/>
          <w:sz w:val="24"/>
          <w:szCs w:val="24"/>
        </w:rPr>
        <w:t xml:space="preserve">Подготовить </w:t>
      </w:r>
      <w:r w:rsidR="008F13C9">
        <w:rPr>
          <w:rFonts w:ascii="Times New Roman" w:hAnsi="Times New Roman" w:cs="Times New Roman"/>
          <w:sz w:val="24"/>
          <w:szCs w:val="24"/>
        </w:rPr>
        <w:t xml:space="preserve">следующие </w:t>
      </w:r>
      <w:r w:rsidRPr="0024326E">
        <w:rPr>
          <w:rFonts w:ascii="Times New Roman" w:hAnsi="Times New Roman" w:cs="Times New Roman"/>
          <w:sz w:val="24"/>
          <w:szCs w:val="24"/>
        </w:rPr>
        <w:t>документы:</w:t>
      </w:r>
    </w:p>
    <w:p w:rsidR="00B5550B" w:rsidRPr="0024326E" w:rsidRDefault="00B5550B" w:rsidP="00B5550B">
      <w:pPr>
        <w:pStyle w:val="a5"/>
        <w:numPr>
          <w:ilvl w:val="0"/>
          <w:numId w:val="13"/>
        </w:numPr>
        <w:rPr>
          <w:rFonts w:ascii="Times New Roman" w:hAnsi="Times New Roman" w:cs="Times New Roman"/>
          <w:sz w:val="24"/>
          <w:szCs w:val="24"/>
        </w:rPr>
      </w:pPr>
      <w:r w:rsidRPr="0024326E">
        <w:rPr>
          <w:rFonts w:ascii="Times New Roman" w:hAnsi="Times New Roman" w:cs="Times New Roman"/>
          <w:sz w:val="24"/>
          <w:szCs w:val="24"/>
        </w:rPr>
        <w:t>Уведомление о первом собрании кредиторов</w:t>
      </w:r>
    </w:p>
    <w:p w:rsidR="00B5550B" w:rsidRPr="0024326E" w:rsidRDefault="00B5550B" w:rsidP="00B5550B">
      <w:pPr>
        <w:pStyle w:val="a5"/>
        <w:numPr>
          <w:ilvl w:val="0"/>
          <w:numId w:val="13"/>
        </w:numPr>
        <w:rPr>
          <w:rFonts w:ascii="Times New Roman" w:hAnsi="Times New Roman" w:cs="Times New Roman"/>
          <w:sz w:val="24"/>
          <w:szCs w:val="24"/>
        </w:rPr>
      </w:pPr>
      <w:r w:rsidRPr="0024326E">
        <w:rPr>
          <w:rFonts w:ascii="Times New Roman" w:hAnsi="Times New Roman" w:cs="Times New Roman"/>
          <w:sz w:val="24"/>
          <w:szCs w:val="24"/>
        </w:rPr>
        <w:t>Бюллетени для голосования по вопросам повестки собрания кредиторов.</w:t>
      </w:r>
    </w:p>
    <w:tbl>
      <w:tblPr>
        <w:tblStyle w:val="ad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785"/>
        <w:gridCol w:w="4786"/>
      </w:tblGrid>
      <w:tr w:rsidR="006E0772" w:rsidTr="001C0F44">
        <w:tc>
          <w:tcPr>
            <w:tcW w:w="4785" w:type="dxa"/>
            <w:vAlign w:val="center"/>
          </w:tcPr>
          <w:p w:rsidR="00D23FC1" w:rsidRDefault="003F6B3C" w:rsidP="001C0F44">
            <w:pPr>
              <w:rPr>
                <w:b/>
                <w:i/>
              </w:rPr>
            </w:pPr>
            <w:r>
              <w:rPr>
                <w:b/>
                <w:i/>
                <w:noProof/>
                <w:lang w:eastAsia="ru-RU"/>
              </w:rPr>
              <w:object w:dxaOrig="1440" w:dyaOrig="1440">
                <v:shape id="_x0000_s1043" type="#_x0000_t75" style="position:absolute;margin-left:-4.15pt;margin-top:.45pt;width:16.4pt;height:16.4pt;z-index:251662336;mso-position-horizontal-relative:text;mso-position-vertical-relative:text;mso-width-relative:page;mso-height-relative:page" wrapcoords="-982 0 -982 20618 21600 20618 21600 0 -982 0">
                  <v:imagedata r:id="rId8" o:title=""/>
                  <w10:wrap type="tight"/>
                </v:shape>
                <o:OLEObject Type="Embed" ProgID="PBrush" ShapeID="_x0000_s1043" DrawAspect="Content" ObjectID="_1564216069" r:id="rId37"/>
              </w:object>
            </w:r>
            <w:r w:rsidR="00D23FC1" w:rsidRPr="00C628F0">
              <w:rPr>
                <w:b/>
                <w:i/>
              </w:rPr>
              <w:t>Инструкции для выполнения</w:t>
            </w:r>
            <w:r w:rsidR="00D23FC1" w:rsidRPr="00C628F0">
              <w:rPr>
                <w:b/>
                <w:i/>
                <w:lang w:val="en-US"/>
              </w:rPr>
              <w:t>:</w:t>
            </w:r>
          </w:p>
        </w:tc>
        <w:tc>
          <w:tcPr>
            <w:tcW w:w="4786" w:type="dxa"/>
          </w:tcPr>
          <w:p w:rsidR="00D23FC1" w:rsidRDefault="00D23FC1" w:rsidP="001C0F44">
            <w:pPr>
              <w:jc w:val="right"/>
              <w:rPr>
                <w:b/>
                <w:i/>
              </w:rPr>
            </w:pPr>
          </w:p>
        </w:tc>
      </w:tr>
    </w:tbl>
    <w:p w:rsidR="00CE4809" w:rsidRDefault="00B5550B" w:rsidP="000D5537">
      <w:pPr>
        <w:spacing w:before="240"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24326E">
        <w:rPr>
          <w:rFonts w:ascii="Times New Roman" w:eastAsia="Times New Roman" w:hAnsi="Times New Roman" w:cs="Times New Roman"/>
          <w:color w:val="000000"/>
          <w:sz w:val="24"/>
          <w:szCs w:val="24"/>
        </w:rPr>
        <w:t>Подготовке и проведению собраний кредиторов в ПАУ уделен отдельный раздел</w:t>
      </w:r>
      <w:r w:rsidR="000D5537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="000D5537" w:rsidRPr="000D5537"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  <w:t>«Собрания»</w:t>
      </w:r>
      <w:r w:rsidRPr="000D5537"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  <w:t>.</w:t>
      </w:r>
      <w:r w:rsidRPr="0024326E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Данная форма раздела содержит информацию о всех собраниях кредиторов. Изначально с</w:t>
      </w:r>
      <w:r w:rsidR="00F871D3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писок собраний кредиторов </w:t>
      </w:r>
      <w:r w:rsidR="004C0A2C">
        <w:rPr>
          <w:rFonts w:ascii="Times New Roman" w:eastAsia="Times New Roman" w:hAnsi="Times New Roman" w:cs="Times New Roman"/>
          <w:color w:val="000000"/>
          <w:sz w:val="24"/>
          <w:szCs w:val="24"/>
        </w:rPr>
        <w:t>пуст,</w:t>
      </w:r>
      <w:r w:rsidR="00F871D3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и система пред</w:t>
      </w:r>
      <w:r w:rsidR="00CE4809">
        <w:rPr>
          <w:rFonts w:ascii="Times New Roman" w:eastAsia="Times New Roman" w:hAnsi="Times New Roman" w:cs="Times New Roman"/>
          <w:color w:val="000000"/>
          <w:sz w:val="24"/>
          <w:szCs w:val="24"/>
        </w:rPr>
        <w:t>ложит назначить новое собрание в виде новой</w:t>
      </w:r>
      <w:r w:rsidRPr="0024326E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="00B34DB6">
        <w:rPr>
          <w:rFonts w:ascii="Times New Roman" w:eastAsia="Times New Roman" w:hAnsi="Times New Roman" w:cs="Times New Roman"/>
          <w:color w:val="000000"/>
          <w:sz w:val="24"/>
          <w:szCs w:val="24"/>
        </w:rPr>
        <w:t>карточк</w:t>
      </w:r>
      <w:r w:rsidR="00CE4809">
        <w:rPr>
          <w:rFonts w:ascii="Times New Roman" w:eastAsia="Times New Roman" w:hAnsi="Times New Roman" w:cs="Times New Roman"/>
          <w:color w:val="000000"/>
          <w:sz w:val="24"/>
          <w:szCs w:val="24"/>
        </w:rPr>
        <w:t>и</w:t>
      </w:r>
      <w:r w:rsidR="00B34DB6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собрания. </w:t>
      </w:r>
    </w:p>
    <w:p w:rsidR="00B34DB6" w:rsidRDefault="00B34DB6" w:rsidP="000D5537">
      <w:pPr>
        <w:spacing w:before="240"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Заполните необходимые поля в параметрах собрания:</w:t>
      </w:r>
    </w:p>
    <w:p w:rsidR="00B34DB6" w:rsidRDefault="00B34DB6" w:rsidP="000D5537">
      <w:pPr>
        <w:spacing w:before="240"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E24D3A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Дата</w:t>
      </w:r>
      <w:r w:rsidR="00E24D3A">
        <w:rPr>
          <w:rFonts w:ascii="Times New Roman" w:eastAsia="Times New Roman" w:hAnsi="Times New Roman" w:cs="Times New Roman"/>
          <w:color w:val="000000"/>
          <w:sz w:val="24"/>
          <w:szCs w:val="24"/>
        </w:rPr>
        <w:t>: см</w:t>
      </w:r>
      <w:r w:rsidR="00E24D3A" w:rsidRPr="00E24D3A">
        <w:rPr>
          <w:rFonts w:ascii="Times New Roman" w:eastAsia="Times New Roman" w:hAnsi="Times New Roman" w:cs="Times New Roman"/>
          <w:color w:val="000000"/>
          <w:sz w:val="24"/>
          <w:szCs w:val="24"/>
        </w:rPr>
        <w:t>.</w:t>
      </w:r>
      <w:r w:rsidR="00E24D3A" w:rsidRPr="00E24D3A">
        <w:rPr>
          <w:rFonts w:ascii="Times New Roman" w:eastAsia="Times New Roman" w:hAnsi="Times New Roman" w:cs="Times New Roman"/>
          <w:b/>
          <w:i/>
          <w:color w:val="000000"/>
          <w:sz w:val="24"/>
          <w:szCs w:val="24"/>
        </w:rPr>
        <w:t xml:space="preserve"> Вводная</w:t>
      </w:r>
      <w:r w:rsidR="00E24D3A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к настоящему этапу</w:t>
      </w:r>
    </w:p>
    <w:p w:rsidR="00B34DB6" w:rsidRDefault="00B34DB6" w:rsidP="000D5537">
      <w:pPr>
        <w:spacing w:before="240"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E24D3A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Регистрация</w:t>
      </w:r>
      <w:r w:rsidR="00E24D3A" w:rsidRPr="00E24D3A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:</w:t>
      </w:r>
      <w:r w:rsidR="00E24D3A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9:00-10:00</w:t>
      </w:r>
    </w:p>
    <w:p w:rsidR="00B34DB6" w:rsidRDefault="00B34DB6" w:rsidP="000D5537">
      <w:pPr>
        <w:spacing w:before="240"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E24D3A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Начало</w:t>
      </w:r>
      <w:r w:rsidR="00E24D3A" w:rsidRPr="00E24D3A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 xml:space="preserve">: </w:t>
      </w:r>
      <w:r w:rsidR="00E24D3A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см. </w:t>
      </w:r>
      <w:r w:rsidR="00E24D3A" w:rsidRPr="00E24D3A">
        <w:rPr>
          <w:rFonts w:ascii="Times New Roman" w:eastAsia="Times New Roman" w:hAnsi="Times New Roman" w:cs="Times New Roman"/>
          <w:b/>
          <w:i/>
          <w:color w:val="000000"/>
          <w:sz w:val="24"/>
          <w:szCs w:val="24"/>
        </w:rPr>
        <w:t>Вводная</w:t>
      </w:r>
      <w:r w:rsidR="00E24D3A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к настоящему этапу</w:t>
      </w:r>
    </w:p>
    <w:p w:rsidR="00B34DB6" w:rsidRDefault="00B34DB6" w:rsidP="000D5537">
      <w:pPr>
        <w:spacing w:before="240"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E24D3A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Адрес</w:t>
      </w:r>
      <w:r w:rsidR="00E24D3A" w:rsidRPr="00E24D3A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:</w:t>
      </w:r>
      <w:r w:rsidR="00E24D3A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см. </w:t>
      </w:r>
      <w:r w:rsidR="00E24D3A" w:rsidRPr="00E24D3A">
        <w:rPr>
          <w:rFonts w:ascii="Times New Roman" w:eastAsia="Times New Roman" w:hAnsi="Times New Roman" w:cs="Times New Roman"/>
          <w:b/>
          <w:i/>
          <w:color w:val="000000"/>
          <w:sz w:val="24"/>
          <w:szCs w:val="24"/>
        </w:rPr>
        <w:t>Вводная</w:t>
      </w:r>
      <w:r w:rsidR="00E24D3A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к настоящему этапу.</w:t>
      </w:r>
    </w:p>
    <w:p w:rsidR="00B34DB6" w:rsidRDefault="00B34DB6" w:rsidP="000D5537">
      <w:pPr>
        <w:spacing w:before="240"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Далее в этой же карточке заполните информацию о предварительном ознакомлении с материалами дела</w:t>
      </w:r>
      <w:r w:rsidR="00986B2D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, используя данные </w:t>
      </w:r>
      <w:r w:rsidR="00986B2D" w:rsidRPr="00986B2D">
        <w:rPr>
          <w:rFonts w:ascii="Times New Roman" w:eastAsia="Times New Roman" w:hAnsi="Times New Roman" w:cs="Times New Roman"/>
          <w:b/>
          <w:i/>
          <w:color w:val="000000"/>
          <w:sz w:val="24"/>
          <w:szCs w:val="24"/>
        </w:rPr>
        <w:t>В</w:t>
      </w:r>
      <w:r w:rsidR="00986B2D">
        <w:rPr>
          <w:rFonts w:ascii="Times New Roman" w:eastAsia="Times New Roman" w:hAnsi="Times New Roman" w:cs="Times New Roman"/>
          <w:b/>
          <w:i/>
          <w:color w:val="000000"/>
          <w:sz w:val="24"/>
          <w:szCs w:val="24"/>
        </w:rPr>
        <w:t>в</w:t>
      </w:r>
      <w:r w:rsidR="00986B2D" w:rsidRPr="00986B2D">
        <w:rPr>
          <w:rFonts w:ascii="Times New Roman" w:eastAsia="Times New Roman" w:hAnsi="Times New Roman" w:cs="Times New Roman"/>
          <w:b/>
          <w:i/>
          <w:color w:val="000000"/>
          <w:sz w:val="24"/>
          <w:szCs w:val="24"/>
        </w:rPr>
        <w:t>одной</w:t>
      </w:r>
      <w:r w:rsidR="00986B2D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части настоящего этапа.</w:t>
      </w:r>
      <w:r w:rsidR="00593A89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</w:p>
    <w:p w:rsidR="00A13B0C" w:rsidRPr="00593A89" w:rsidRDefault="00E903DB" w:rsidP="00316A9C">
      <w:pPr>
        <w:spacing w:before="240" w:after="0" w:line="240" w:lineRule="auto"/>
        <w:jc w:val="center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lastRenderedPageBreak/>
        <w:pict>
          <v:shape id="_x0000_i1038" type="#_x0000_t75" style="width:326.25pt;height:228.75pt">
            <v:imagedata r:id="rId38" o:title="Screenshot_3"/>
          </v:shape>
        </w:pict>
      </w:r>
    </w:p>
    <w:p w:rsidR="005063AF" w:rsidRDefault="005063AF" w:rsidP="000D5537">
      <w:pPr>
        <w:spacing w:before="240"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Когда все поля заполнены, нажимаем </w:t>
      </w:r>
      <w:r w:rsidRPr="00593A89"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  <w:t>«Сохранить</w:t>
      </w:r>
      <w:r w:rsidR="005D57DE"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  <w:t xml:space="preserve"> и перейти к повестке</w:t>
      </w:r>
      <w:r w:rsidRPr="00593A89"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  <w:t>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</w:t>
      </w:r>
    </w:p>
    <w:p w:rsidR="005D57DE" w:rsidRDefault="00E903DB" w:rsidP="000369D4">
      <w:pPr>
        <w:spacing w:before="240" w:after="0" w:line="240" w:lineRule="auto"/>
        <w:jc w:val="center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pict>
          <v:shape id="_x0000_i1039" type="#_x0000_t75" style="width:367.5pt;height:214.5pt">
            <v:imagedata r:id="rId39" o:title="Screenshot_4"/>
          </v:shape>
        </w:pict>
      </w:r>
    </w:p>
    <w:p w:rsidR="005D57DE" w:rsidRDefault="005D57DE" w:rsidP="000D5537">
      <w:pPr>
        <w:spacing w:before="240"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 открывшемся окне формируем повестку собрания.</w:t>
      </w:r>
      <w:r w:rsidR="00D96ECD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Нажимаем «Сохранить».</w:t>
      </w:r>
    </w:p>
    <w:p w:rsidR="00316A9C" w:rsidRDefault="00E903DB" w:rsidP="000369D4">
      <w:pPr>
        <w:spacing w:before="240" w:after="0" w:line="240" w:lineRule="auto"/>
        <w:jc w:val="center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pict>
          <v:shape id="_x0000_i1040" type="#_x0000_t75" style="width:392.25pt;height:198.75pt">
            <v:imagedata r:id="rId40" o:title="Screenshot_7"/>
          </v:shape>
        </w:pict>
      </w:r>
    </w:p>
    <w:p w:rsidR="00510B44" w:rsidRDefault="00D96ECD" w:rsidP="000D5537">
      <w:pPr>
        <w:spacing w:before="240"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lastRenderedPageBreak/>
        <w:t xml:space="preserve">Теперь открыто окно назначенного собрания. </w:t>
      </w:r>
      <w:r w:rsidR="001E78B2">
        <w:rPr>
          <w:rFonts w:ascii="Times New Roman" w:eastAsia="Times New Roman" w:hAnsi="Times New Roman" w:cs="Times New Roman"/>
          <w:color w:val="000000"/>
          <w:sz w:val="24"/>
          <w:szCs w:val="24"/>
        </w:rPr>
        <w:t>Когда вопросы на повестку собрания добавлены, мы можем их отредактировать, нажав соответствующую иконку напротив каждого вопроса.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Также есть возможность добавить новый вопрос или удалить имеющийся.</w:t>
      </w:r>
    </w:p>
    <w:p w:rsidR="001E78B2" w:rsidRPr="001E78B2" w:rsidRDefault="00E903DB" w:rsidP="000D5537">
      <w:pPr>
        <w:spacing w:before="240"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noProof/>
          <w:lang w:eastAsia="ru-RU"/>
        </w:rPr>
        <w:pict>
          <v:shape id="_x0000_i1041" type="#_x0000_t75" style="width:467.25pt;height:84.75pt">
            <v:imagedata r:id="rId41" o:title="Screenshot_8"/>
          </v:shape>
        </w:pict>
      </w:r>
    </w:p>
    <w:p w:rsidR="00D96ECD" w:rsidRDefault="00D96ECD" w:rsidP="00D96ECD">
      <w:pPr>
        <w:spacing w:before="240"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Параметры вопроса можно просмотреть дважды щелкнув на вопрос. </w:t>
      </w:r>
    </w:p>
    <w:p w:rsidR="00316A9C" w:rsidRDefault="003F6B3C" w:rsidP="00316A9C">
      <w:pPr>
        <w:spacing w:before="240" w:after="0" w:line="240" w:lineRule="auto"/>
        <w:jc w:val="center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pict>
          <v:shape id="_x0000_i1042" type="#_x0000_t75" style="width:348.75pt;height:236.25pt">
            <v:imagedata r:id="rId42" o:title="Screenshot_9"/>
          </v:shape>
        </w:pict>
      </w:r>
    </w:p>
    <w:p w:rsidR="00F67E77" w:rsidRDefault="00892C3D" w:rsidP="000D5537">
      <w:pPr>
        <w:spacing w:before="240"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Чтобы сформировать уведомление о собрании, зайдем во вкладку </w:t>
      </w:r>
      <w:r w:rsidRPr="00CB331D"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  <w:t>«Уведомление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» в разделе </w:t>
      </w:r>
      <w:r w:rsidRPr="00CB331D"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  <w:t>«Собрания»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</w:t>
      </w:r>
    </w:p>
    <w:p w:rsidR="00892C3D" w:rsidRDefault="003F6B3C" w:rsidP="000369D4">
      <w:pPr>
        <w:spacing w:before="240" w:after="0" w:line="240" w:lineRule="auto"/>
        <w:jc w:val="center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noProof/>
          <w:lang w:eastAsia="ru-RU"/>
        </w:rPr>
        <w:pict>
          <v:shape id="_x0000_i1043" type="#_x0000_t75" style="width:408pt;height:123.75pt">
            <v:imagedata r:id="rId43" o:title="Screenshot_10"/>
          </v:shape>
        </w:pict>
      </w:r>
    </w:p>
    <w:p w:rsidR="00CB331D" w:rsidRPr="00884CDE" w:rsidRDefault="00CB331D" w:rsidP="000D5537">
      <w:pPr>
        <w:spacing w:before="240"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Список участников подгружается из раздела </w:t>
      </w:r>
      <w:r w:rsidRPr="00CB331D"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  <w:t>«Реестр кредиторов»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, а также в список участников добавляется СРО арбитражного управляющего</w:t>
      </w:r>
      <w:r w:rsidR="007462D2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и АС УР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. </w:t>
      </w:r>
      <w:r w:rsidR="00060302"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 w:rsidR="00884CDE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тавим галочку напротив </w:t>
      </w:r>
      <w:r w:rsidR="00060302"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  <w:t>«Пакетно</w:t>
      </w:r>
      <w:r w:rsidR="00884CDE" w:rsidRPr="00884CDE"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  <w:t>»</w:t>
      </w:r>
      <w:r w:rsidR="00884CDE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, </w:t>
      </w:r>
      <w:r w:rsidR="00060302">
        <w:rPr>
          <w:rFonts w:ascii="Times New Roman" w:eastAsia="Times New Roman" w:hAnsi="Times New Roman" w:cs="Times New Roman"/>
          <w:color w:val="000000"/>
          <w:sz w:val="24"/>
          <w:szCs w:val="24"/>
        </w:rPr>
        <w:t>и далее нажимаем кнопку «</w:t>
      </w:r>
      <w:r w:rsidR="00060302" w:rsidRPr="00060302"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  <w:t>Уведомления</w:t>
      </w:r>
      <w:r w:rsidR="00060302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» </w:t>
      </w:r>
      <w:r w:rsidR="00884CDE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чтобы все уведомления сформировались в одном </w:t>
      </w:r>
      <w:r w:rsidR="00884CDE">
        <w:rPr>
          <w:rFonts w:ascii="Times New Roman" w:eastAsia="Times New Roman" w:hAnsi="Times New Roman" w:cs="Times New Roman"/>
          <w:color w:val="000000"/>
          <w:sz w:val="24"/>
          <w:szCs w:val="24"/>
          <w:lang w:val="en-GB"/>
        </w:rPr>
        <w:t>Word</w:t>
      </w:r>
      <w:r w:rsidR="00884CDE" w:rsidRPr="00884CDE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="00884CDE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файле. Это удобно </w:t>
      </w:r>
      <w:r w:rsidR="00EA21CD">
        <w:rPr>
          <w:rFonts w:ascii="Times New Roman" w:eastAsia="Times New Roman" w:hAnsi="Times New Roman" w:cs="Times New Roman"/>
          <w:color w:val="000000"/>
          <w:sz w:val="24"/>
          <w:szCs w:val="24"/>
        </w:rPr>
        <w:t>в случае большог</w:t>
      </w:r>
      <w:r w:rsidR="00AB20AB">
        <w:rPr>
          <w:rFonts w:ascii="Times New Roman" w:eastAsia="Times New Roman" w:hAnsi="Times New Roman" w:cs="Times New Roman"/>
          <w:color w:val="000000"/>
          <w:sz w:val="24"/>
          <w:szCs w:val="24"/>
        </w:rPr>
        <w:t>о количества участников собрания.</w:t>
      </w:r>
      <w:r w:rsidR="00060302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</w:p>
    <w:p w:rsidR="00CB331D" w:rsidRPr="00CB331D" w:rsidRDefault="00CB331D" w:rsidP="000D5537">
      <w:pPr>
        <w:spacing w:before="240"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Далее</w:t>
      </w:r>
      <w:r w:rsidR="00060302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в открывшемся окне мероприятия </w:t>
      </w:r>
      <w:r w:rsidR="00884CDE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нажимаем кнопку </w:t>
      </w:r>
      <w:r w:rsidR="00884CDE" w:rsidRPr="00884CDE"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  <w:t>«Открыть»</w:t>
      </w:r>
      <w:r w:rsidR="00884CDE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. </w:t>
      </w:r>
      <w:r w:rsidR="00884CDE" w:rsidRPr="0024326E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Уведомление о собрании кредиторов генерируется в </w:t>
      </w:r>
      <w:r w:rsidR="00884CDE" w:rsidRPr="0024326E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Word</w:t>
      </w:r>
      <w:r w:rsidR="00884CDE" w:rsidRPr="0024326E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файл.</w:t>
      </w:r>
    </w:p>
    <w:p w:rsidR="00CB331D" w:rsidRPr="00CB331D" w:rsidRDefault="003F6B3C" w:rsidP="00060302">
      <w:pPr>
        <w:spacing w:before="240" w:after="0" w:line="240" w:lineRule="auto"/>
        <w:jc w:val="center"/>
        <w:rPr>
          <w:rFonts w:ascii="Times New Roman" w:eastAsia="Times New Roman" w:hAnsi="Times New Roman" w:cs="Times New Roman"/>
          <w:color w:val="000000"/>
          <w:sz w:val="24"/>
          <w:szCs w:val="24"/>
          <w:lang w:val="en-GB"/>
        </w:rPr>
      </w:pPr>
      <w:r>
        <w:rPr>
          <w:rFonts w:ascii="Times New Roman" w:eastAsia="Times New Roman" w:hAnsi="Times New Roman" w:cs="Times New Roman"/>
          <w:noProof/>
          <w:color w:val="000000"/>
          <w:sz w:val="24"/>
          <w:szCs w:val="24"/>
          <w:lang w:eastAsia="ru-RU"/>
        </w:rPr>
        <w:lastRenderedPageBreak/>
        <w:pict>
          <v:shape id="_x0000_i1044" type="#_x0000_t75" style="width:312pt;height:256.5pt">
            <v:imagedata r:id="rId44" o:title="Безымянный"/>
          </v:shape>
        </w:pict>
      </w:r>
    </w:p>
    <w:p w:rsidR="00FE0B92" w:rsidRDefault="00885D42" w:rsidP="000D5537">
      <w:pPr>
        <w:spacing w:before="240"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В день проведения собрания мы регистрируем участников во вкладке </w:t>
      </w:r>
      <w:r w:rsidRPr="00FE0B92"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  <w:t>«Регистрация</w:t>
      </w:r>
      <w:r w:rsidR="00FE0B92"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  <w:t xml:space="preserve"> участников</w:t>
      </w:r>
      <w:r w:rsidRPr="00FE0B92"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  <w:t>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. Для </w:t>
      </w:r>
      <w:r w:rsidR="00FE0B92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одновременной регистрации всех участников собрания ставим галочку вверху списка. </w:t>
      </w:r>
    </w:p>
    <w:p w:rsidR="00EC10F3" w:rsidRDefault="003F6B3C" w:rsidP="00EC10F3">
      <w:pPr>
        <w:spacing w:before="240" w:after="0" w:line="240" w:lineRule="auto"/>
        <w:jc w:val="center"/>
        <w:rPr>
          <w:rFonts w:ascii="Times New Roman" w:eastAsia="Times New Roman" w:hAnsi="Times New Roman" w:cs="Times New Roman"/>
          <w:noProof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noProof/>
          <w:color w:val="000000"/>
          <w:sz w:val="24"/>
          <w:szCs w:val="24"/>
          <w:lang w:eastAsia="ru-RU"/>
        </w:rPr>
        <w:pict>
          <v:shape id="_x0000_i1045" type="#_x0000_t75" style="width:425.25pt;height:128.25pt">
            <v:imagedata r:id="rId45" o:title="Screenshot_11"/>
          </v:shape>
        </w:pict>
      </w:r>
    </w:p>
    <w:p w:rsidR="00FE0B92" w:rsidRDefault="00FE0B92" w:rsidP="00EC10F3">
      <w:pPr>
        <w:spacing w:before="240"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Чтобы сгенерировать пакет бюллетеней нажимаем кнопку </w:t>
      </w:r>
      <w:r w:rsidRPr="00FE0B92"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  <w:t>«Печать документов»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и в выпадающем списке выбираем </w:t>
      </w:r>
      <w:r w:rsidRPr="00FE0B92"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  <w:t>«Пакет бюллетеней»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</w:t>
      </w:r>
    </w:p>
    <w:p w:rsidR="00FE0B92" w:rsidRDefault="003F6B3C" w:rsidP="00EC10F3">
      <w:pPr>
        <w:spacing w:before="240" w:after="0" w:line="240" w:lineRule="auto"/>
        <w:jc w:val="center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noProof/>
          <w:color w:val="000000"/>
          <w:sz w:val="24"/>
          <w:szCs w:val="24"/>
          <w:lang w:eastAsia="ru-RU"/>
        </w:rPr>
        <w:pict>
          <v:shape id="_x0000_i1046" type="#_x0000_t75" style="width:294pt;height:189pt">
            <v:imagedata r:id="rId46" o:title="Screenshot_12"/>
          </v:shape>
        </w:pict>
      </w:r>
    </w:p>
    <w:p w:rsidR="00EC10F3" w:rsidRDefault="00AA759C" w:rsidP="00C30EC0">
      <w:p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Появляется окно следующего содержания.</w:t>
      </w:r>
    </w:p>
    <w:p w:rsidR="00EC10F3" w:rsidRDefault="003F6B3C" w:rsidP="00EC10F3">
      <w:pPr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lastRenderedPageBreak/>
        <w:pict>
          <v:shape id="_x0000_i1047" type="#_x0000_t75" style="width:467.25pt;height:270.75pt">
            <v:imagedata r:id="rId47" o:title="Screenshot_13"/>
          </v:shape>
        </w:pict>
      </w:r>
    </w:p>
    <w:p w:rsidR="00F54E19" w:rsidRPr="000369D4" w:rsidRDefault="00AA759C" w:rsidP="00C30EC0">
      <w:pPr>
        <w:jc w:val="both"/>
        <w:rPr>
          <w:rFonts w:ascii="Times New Roman" w:hAnsi="Times New Roman" w:cs="Times New Roman"/>
          <w:sz w:val="24"/>
          <w:szCs w:val="24"/>
        </w:rPr>
      </w:pPr>
      <w:r w:rsidRPr="0024326E">
        <w:rPr>
          <w:rFonts w:ascii="Times New Roman" w:hAnsi="Times New Roman" w:cs="Times New Roman"/>
          <w:sz w:val="24"/>
          <w:szCs w:val="24"/>
        </w:rPr>
        <w:t>Сфор</w:t>
      </w:r>
      <w:r>
        <w:rPr>
          <w:rFonts w:ascii="Times New Roman" w:hAnsi="Times New Roman" w:cs="Times New Roman"/>
          <w:sz w:val="24"/>
          <w:szCs w:val="24"/>
        </w:rPr>
        <w:t>мирован</w:t>
      </w:r>
      <w:r w:rsidR="00F54E19" w:rsidRPr="0024326E">
        <w:rPr>
          <w:rFonts w:ascii="Times New Roman" w:hAnsi="Times New Roman" w:cs="Times New Roman"/>
          <w:sz w:val="24"/>
          <w:szCs w:val="24"/>
        </w:rPr>
        <w:t xml:space="preserve"> пакет бюллетеней по вопросам по</w:t>
      </w:r>
      <w:r w:rsidR="00F54E19">
        <w:rPr>
          <w:rFonts w:ascii="Times New Roman" w:hAnsi="Times New Roman" w:cs="Times New Roman"/>
          <w:sz w:val="24"/>
          <w:szCs w:val="24"/>
        </w:rPr>
        <w:t xml:space="preserve">вестки для </w:t>
      </w:r>
      <w:r>
        <w:rPr>
          <w:rFonts w:ascii="Times New Roman" w:hAnsi="Times New Roman" w:cs="Times New Roman"/>
          <w:sz w:val="24"/>
          <w:szCs w:val="24"/>
        </w:rPr>
        <w:t>всех выбранных кредиторов</w:t>
      </w:r>
      <w:r w:rsidR="00F54E19">
        <w:rPr>
          <w:rFonts w:ascii="Times New Roman" w:hAnsi="Times New Roman" w:cs="Times New Roman"/>
          <w:sz w:val="24"/>
          <w:szCs w:val="24"/>
        </w:rPr>
        <w:t xml:space="preserve">. </w:t>
      </w:r>
      <w:r w:rsidR="00334B70">
        <w:rPr>
          <w:rFonts w:ascii="Times New Roman" w:hAnsi="Times New Roman" w:cs="Times New Roman"/>
          <w:sz w:val="24"/>
          <w:szCs w:val="24"/>
        </w:rPr>
        <w:t xml:space="preserve">Слева на боковой панели находится кнопка </w:t>
      </w:r>
      <w:r w:rsidR="00334B70" w:rsidRPr="00334B70">
        <w:rPr>
          <w:rFonts w:ascii="Times New Roman" w:hAnsi="Times New Roman" w:cs="Times New Roman"/>
          <w:i/>
          <w:sz w:val="24"/>
          <w:szCs w:val="24"/>
        </w:rPr>
        <w:t>«Печать»</w:t>
      </w:r>
      <w:r w:rsidR="00334B70">
        <w:rPr>
          <w:rFonts w:ascii="Times New Roman" w:hAnsi="Times New Roman" w:cs="Times New Roman"/>
          <w:i/>
          <w:sz w:val="24"/>
          <w:szCs w:val="24"/>
        </w:rPr>
        <w:t>.</w:t>
      </w:r>
    </w:p>
    <w:p w:rsidR="00D23FC1" w:rsidRPr="007E3292" w:rsidRDefault="00D23FC1" w:rsidP="00D23FC1">
      <w:pPr>
        <w:spacing w:after="0"/>
        <w:rPr>
          <w:b/>
          <w:i/>
        </w:rPr>
      </w:pPr>
      <w:r w:rsidRPr="007E3292">
        <w:rPr>
          <w:b/>
          <w:i/>
        </w:rPr>
        <w:t>Критерии оценки для этапа</w:t>
      </w:r>
      <w:r w:rsidR="007E3292">
        <w:rPr>
          <w:b/>
          <w:i/>
        </w:rPr>
        <w:t>:</w:t>
      </w:r>
    </w:p>
    <w:p w:rsidR="00C97FFC" w:rsidRDefault="00C97FFC" w:rsidP="00C97FFC">
      <w:pPr>
        <w:pStyle w:val="a5"/>
        <w:numPr>
          <w:ilvl w:val="0"/>
          <w:numId w:val="21"/>
        </w:numPr>
        <w:spacing w:before="240"/>
        <w:rPr>
          <w:rFonts w:ascii="Times New Roman" w:hAnsi="Times New Roman" w:cs="Times New Roman"/>
          <w:sz w:val="24"/>
          <w:szCs w:val="24"/>
        </w:rPr>
      </w:pPr>
      <w:r w:rsidRPr="003175DB">
        <w:rPr>
          <w:rFonts w:ascii="Times New Roman" w:hAnsi="Times New Roman" w:cs="Times New Roman"/>
          <w:sz w:val="24"/>
          <w:szCs w:val="24"/>
        </w:rPr>
        <w:t>Задание выполнено в течение установленного времени.</w:t>
      </w:r>
    </w:p>
    <w:p w:rsidR="00B5550B" w:rsidRDefault="00C97FFC" w:rsidP="00EA21CD">
      <w:pPr>
        <w:pStyle w:val="a5"/>
        <w:numPr>
          <w:ilvl w:val="0"/>
          <w:numId w:val="21"/>
        </w:numPr>
        <w:spacing w:before="240"/>
        <w:rPr>
          <w:rFonts w:ascii="Times New Roman" w:hAnsi="Times New Roman" w:cs="Times New Roman"/>
          <w:sz w:val="24"/>
          <w:szCs w:val="24"/>
        </w:rPr>
      </w:pPr>
      <w:r w:rsidRPr="00C97FFC">
        <w:rPr>
          <w:rFonts w:ascii="Times New Roman" w:hAnsi="Times New Roman" w:cs="Times New Roman"/>
          <w:sz w:val="24"/>
          <w:szCs w:val="24"/>
        </w:rPr>
        <w:t>Пример</w:t>
      </w:r>
      <w:r w:rsidR="005B0414">
        <w:rPr>
          <w:rFonts w:ascii="Times New Roman" w:hAnsi="Times New Roman" w:cs="Times New Roman"/>
          <w:sz w:val="24"/>
          <w:szCs w:val="24"/>
        </w:rPr>
        <w:t>ы</w:t>
      </w:r>
      <w:r w:rsidRPr="00C97FFC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документов</w:t>
      </w:r>
      <w:r w:rsidR="002B0795">
        <w:rPr>
          <w:rFonts w:ascii="Times New Roman" w:hAnsi="Times New Roman" w:cs="Times New Roman"/>
          <w:sz w:val="24"/>
          <w:szCs w:val="24"/>
        </w:rPr>
        <w:t xml:space="preserve"> </w:t>
      </w:r>
      <w:r w:rsidR="005D6098">
        <w:rPr>
          <w:rFonts w:ascii="Times New Roman" w:hAnsi="Times New Roman" w:cs="Times New Roman"/>
          <w:sz w:val="24"/>
          <w:szCs w:val="24"/>
        </w:rPr>
        <w:t xml:space="preserve">в папке </w:t>
      </w:r>
      <w:r w:rsidR="002B0795">
        <w:rPr>
          <w:rFonts w:ascii="Courier New" w:hAnsi="Courier New" w:cs="Courier New"/>
        </w:rPr>
        <w:t>3</w:t>
      </w:r>
      <w:r w:rsidR="00EA21CD" w:rsidRPr="00EA21CD">
        <w:rPr>
          <w:rFonts w:ascii="Courier New" w:hAnsi="Courier New" w:cs="Courier New"/>
        </w:rPr>
        <w:t>_otvety</w:t>
      </w:r>
      <w:r w:rsidR="00C96796">
        <w:rPr>
          <w:rFonts w:ascii="Times New Roman" w:hAnsi="Times New Roman" w:cs="Times New Roman"/>
          <w:sz w:val="24"/>
          <w:szCs w:val="24"/>
        </w:rPr>
        <w:t>)</w:t>
      </w:r>
      <w:r>
        <w:rPr>
          <w:rFonts w:ascii="Times New Roman" w:hAnsi="Times New Roman" w:cs="Times New Roman"/>
          <w:sz w:val="24"/>
          <w:szCs w:val="24"/>
        </w:rPr>
        <w:t>:</w:t>
      </w:r>
    </w:p>
    <w:p w:rsidR="005B0414" w:rsidRPr="006438D0" w:rsidRDefault="008D3E3F" w:rsidP="00EA21CD">
      <w:pPr>
        <w:pStyle w:val="a5"/>
        <w:numPr>
          <w:ilvl w:val="1"/>
          <w:numId w:val="32"/>
        </w:numPr>
        <w:spacing w:before="240"/>
        <w:rPr>
          <w:rFonts w:ascii="Courier New" w:hAnsi="Courier New" w:cs="Courier New"/>
        </w:rPr>
      </w:pPr>
      <w:r>
        <w:rPr>
          <w:rFonts w:ascii="Courier New" w:hAnsi="Courier New" w:cs="Courier New"/>
        </w:rPr>
        <w:t>15</w:t>
      </w:r>
      <w:r w:rsidR="00EA21CD" w:rsidRPr="00EA21CD">
        <w:rPr>
          <w:rFonts w:ascii="Courier New" w:hAnsi="Courier New" w:cs="Courier New"/>
        </w:rPr>
        <w:t>_Uv_1SK_Izhvodokanal</w:t>
      </w:r>
      <w:r w:rsidR="005B0414" w:rsidRPr="006438D0">
        <w:rPr>
          <w:rFonts w:ascii="Courier New" w:hAnsi="Courier New" w:cs="Courier New"/>
        </w:rPr>
        <w:t>.doc</w:t>
      </w:r>
    </w:p>
    <w:p w:rsidR="005B0414" w:rsidRPr="006438D0" w:rsidRDefault="008D3E3F" w:rsidP="00EA21CD">
      <w:pPr>
        <w:pStyle w:val="a5"/>
        <w:numPr>
          <w:ilvl w:val="1"/>
          <w:numId w:val="32"/>
        </w:numPr>
        <w:spacing w:before="240"/>
        <w:rPr>
          <w:rFonts w:ascii="Courier New" w:hAnsi="Courier New" w:cs="Courier New"/>
        </w:rPr>
      </w:pPr>
      <w:r>
        <w:rPr>
          <w:rFonts w:ascii="Courier New" w:hAnsi="Courier New" w:cs="Courier New"/>
          <w:lang w:val="en-GB"/>
        </w:rPr>
        <w:t>15</w:t>
      </w:r>
      <w:r w:rsidR="00EA21CD" w:rsidRPr="00EA21CD">
        <w:rPr>
          <w:rFonts w:ascii="Courier New" w:hAnsi="Courier New" w:cs="Courier New"/>
        </w:rPr>
        <w:t>_Uv_1SK_LIDER</w:t>
      </w:r>
      <w:r w:rsidR="005B0414" w:rsidRPr="006438D0">
        <w:rPr>
          <w:rFonts w:ascii="Courier New" w:hAnsi="Courier New" w:cs="Courier New"/>
        </w:rPr>
        <w:t>.doc</w:t>
      </w:r>
    </w:p>
    <w:p w:rsidR="005B0414" w:rsidRPr="006438D0" w:rsidRDefault="008D3E3F" w:rsidP="00EA21CD">
      <w:pPr>
        <w:pStyle w:val="a5"/>
        <w:numPr>
          <w:ilvl w:val="1"/>
          <w:numId w:val="32"/>
        </w:numPr>
        <w:spacing w:before="240"/>
        <w:rPr>
          <w:rFonts w:ascii="Courier New" w:hAnsi="Courier New" w:cs="Courier New"/>
        </w:rPr>
      </w:pPr>
      <w:r>
        <w:rPr>
          <w:rFonts w:ascii="Courier New" w:hAnsi="Courier New" w:cs="Courier New"/>
        </w:rPr>
        <w:t>15</w:t>
      </w:r>
      <w:r w:rsidR="00EA21CD" w:rsidRPr="00EA21CD">
        <w:rPr>
          <w:rFonts w:ascii="Courier New" w:hAnsi="Courier New" w:cs="Courier New"/>
        </w:rPr>
        <w:t>_bjulleteni_Izhvodokanal</w:t>
      </w:r>
      <w:r w:rsidR="005B0414" w:rsidRPr="006438D0">
        <w:rPr>
          <w:rFonts w:ascii="Courier New" w:hAnsi="Courier New" w:cs="Courier New"/>
        </w:rPr>
        <w:t>.doc</w:t>
      </w:r>
    </w:p>
    <w:p w:rsidR="005B0414" w:rsidRPr="006438D0" w:rsidRDefault="008D3E3F" w:rsidP="00EA21CD">
      <w:pPr>
        <w:pStyle w:val="a5"/>
        <w:numPr>
          <w:ilvl w:val="1"/>
          <w:numId w:val="32"/>
        </w:numPr>
        <w:spacing w:before="240"/>
        <w:rPr>
          <w:rFonts w:ascii="Courier New" w:hAnsi="Courier New" w:cs="Courier New"/>
        </w:rPr>
      </w:pPr>
      <w:r>
        <w:rPr>
          <w:rFonts w:ascii="Courier New" w:hAnsi="Courier New" w:cs="Courier New"/>
        </w:rPr>
        <w:t>15</w:t>
      </w:r>
      <w:r w:rsidR="00EA21CD" w:rsidRPr="00EA21CD">
        <w:rPr>
          <w:rFonts w:ascii="Courier New" w:hAnsi="Courier New" w:cs="Courier New"/>
        </w:rPr>
        <w:t>_bjulleteni_LIDER</w:t>
      </w:r>
      <w:r w:rsidR="005B0414" w:rsidRPr="006438D0">
        <w:rPr>
          <w:rFonts w:ascii="Courier New" w:hAnsi="Courier New" w:cs="Courier New"/>
        </w:rPr>
        <w:t>.doc</w:t>
      </w:r>
    </w:p>
    <w:tbl>
      <w:tblPr>
        <w:tblStyle w:val="ad"/>
        <w:tblW w:w="0" w:type="auto"/>
        <w:tblInd w:w="108" w:type="dxa"/>
        <w:tblBorders>
          <w:insideH w:val="none" w:sz="0" w:space="0" w:color="auto"/>
          <w:insideV w:val="none" w:sz="0" w:space="0" w:color="auto"/>
        </w:tblBorders>
        <w:shd w:val="pct5" w:color="auto" w:fill="auto"/>
        <w:tblLook w:val="04A0" w:firstRow="1" w:lastRow="0" w:firstColumn="1" w:lastColumn="0" w:noHBand="0" w:noVBand="1"/>
      </w:tblPr>
      <w:tblGrid>
        <w:gridCol w:w="8210"/>
        <w:gridCol w:w="1079"/>
      </w:tblGrid>
      <w:tr w:rsidR="00D23FC1" w:rsidTr="006438D0">
        <w:trPr>
          <w:trHeight w:val="875"/>
        </w:trPr>
        <w:tc>
          <w:tcPr>
            <w:tcW w:w="8210" w:type="dxa"/>
            <w:shd w:val="clear" w:color="auto" w:fill="F6F6F6"/>
            <w:tcMar>
              <w:top w:w="113" w:type="dxa"/>
              <w:bottom w:w="113" w:type="dxa"/>
            </w:tcMar>
          </w:tcPr>
          <w:p w:rsidR="00B13575" w:rsidRDefault="00B13575" w:rsidP="001C0F44">
            <w:pPr>
              <w:rPr>
                <w:b/>
                <w:bCs/>
                <w:sz w:val="24"/>
              </w:rPr>
            </w:pPr>
            <w:r>
              <w:rPr>
                <w:b/>
                <w:bCs/>
                <w:sz w:val="24"/>
              </w:rPr>
              <w:t>Выполнение этапа вручную на случай отсутствия программы ПАУ:</w:t>
            </w:r>
          </w:p>
          <w:p w:rsidR="00D23FC1" w:rsidRDefault="00D23FC1" w:rsidP="001C0F44">
            <w:pPr>
              <w:rPr>
                <w:sz w:val="24"/>
              </w:rPr>
            </w:pPr>
            <w:r>
              <w:rPr>
                <w:sz w:val="24"/>
              </w:rPr>
              <w:t xml:space="preserve">Скопируйте </w:t>
            </w:r>
            <w:r w:rsidR="002B0795">
              <w:rPr>
                <w:sz w:val="24"/>
              </w:rPr>
              <w:t>из</w:t>
            </w:r>
            <w:r w:rsidR="002B0795" w:rsidRPr="00C32611">
              <w:rPr>
                <w:sz w:val="24"/>
              </w:rPr>
              <w:t xml:space="preserve"> </w:t>
            </w:r>
            <w:r w:rsidR="002B0795">
              <w:rPr>
                <w:sz w:val="24"/>
              </w:rPr>
              <w:t>папки</w:t>
            </w:r>
            <w:r w:rsidR="002B0795" w:rsidRPr="00C32611">
              <w:rPr>
                <w:sz w:val="24"/>
              </w:rPr>
              <w:t xml:space="preserve"> </w:t>
            </w:r>
            <w:r w:rsidR="002B0795" w:rsidRPr="009025AD">
              <w:rPr>
                <w:rFonts w:ascii="Courier New" w:hAnsi="Courier New" w:cs="Courier New"/>
              </w:rPr>
              <w:t>2_</w:t>
            </w:r>
            <w:r w:rsidR="002B0795" w:rsidRPr="008263D0">
              <w:rPr>
                <w:rFonts w:ascii="Courier New" w:hAnsi="Courier New" w:cs="Courier New"/>
                <w:lang w:val="en-US"/>
              </w:rPr>
              <w:t>blanki</w:t>
            </w:r>
            <w:r w:rsidR="002B0795" w:rsidRPr="00C32611">
              <w:rPr>
                <w:rFonts w:ascii="Courier New" w:hAnsi="Courier New" w:cs="Courier New"/>
              </w:rPr>
              <w:t>_</w:t>
            </w:r>
            <w:r w:rsidR="002B0795" w:rsidRPr="008263D0">
              <w:rPr>
                <w:rFonts w:ascii="Courier New" w:hAnsi="Courier New" w:cs="Courier New"/>
                <w:lang w:val="en-US"/>
              </w:rPr>
              <w:t>otvetov</w:t>
            </w:r>
            <w:r w:rsidR="002B0795">
              <w:rPr>
                <w:sz w:val="24"/>
              </w:rPr>
              <w:t xml:space="preserve"> </w:t>
            </w:r>
            <w:r>
              <w:rPr>
                <w:sz w:val="24"/>
              </w:rPr>
              <w:t xml:space="preserve">файлы с </w:t>
            </w:r>
            <w:r w:rsidR="005B0414">
              <w:rPr>
                <w:sz w:val="24"/>
              </w:rPr>
              <w:t>бланками ответов</w:t>
            </w:r>
            <w:r>
              <w:rPr>
                <w:sz w:val="24"/>
              </w:rPr>
              <w:t xml:space="preserve"> </w:t>
            </w:r>
          </w:p>
          <w:p w:rsidR="00D23FC1" w:rsidRPr="002B0795" w:rsidRDefault="008D3E3F" w:rsidP="001C0F44">
            <w:pPr>
              <w:rPr>
                <w:sz w:val="24"/>
                <w:lang w:val="en-US"/>
              </w:rPr>
            </w:pPr>
            <w:r>
              <w:rPr>
                <w:rFonts w:ascii="Courier New" w:hAnsi="Courier New" w:cs="Courier New"/>
                <w:lang w:val="en-US"/>
              </w:rPr>
              <w:t>16</w:t>
            </w:r>
            <w:r w:rsidR="00EA21CD" w:rsidRPr="002B0795">
              <w:rPr>
                <w:rFonts w:ascii="Courier New" w:hAnsi="Courier New" w:cs="Courier New"/>
                <w:lang w:val="en-US"/>
              </w:rPr>
              <w:t>_</w:t>
            </w:r>
            <w:r w:rsidR="00EA21CD" w:rsidRPr="008263D0">
              <w:rPr>
                <w:rFonts w:ascii="Courier New" w:hAnsi="Courier New" w:cs="Courier New"/>
                <w:lang w:val="en-US"/>
              </w:rPr>
              <w:t>blank</w:t>
            </w:r>
            <w:r w:rsidR="00EA21CD" w:rsidRPr="002B0795">
              <w:rPr>
                <w:rFonts w:ascii="Courier New" w:hAnsi="Courier New" w:cs="Courier New"/>
                <w:lang w:val="en-US"/>
              </w:rPr>
              <w:t>_</w:t>
            </w:r>
            <w:r w:rsidR="00EA21CD" w:rsidRPr="008263D0">
              <w:rPr>
                <w:rFonts w:ascii="Courier New" w:hAnsi="Courier New" w:cs="Courier New"/>
                <w:lang w:val="en-US"/>
              </w:rPr>
              <w:t>Uvedomlenie</w:t>
            </w:r>
            <w:r w:rsidR="00EA21CD" w:rsidRPr="002B0795">
              <w:rPr>
                <w:rFonts w:ascii="Courier New" w:hAnsi="Courier New" w:cs="Courier New"/>
                <w:lang w:val="en-US"/>
              </w:rPr>
              <w:t>_1</w:t>
            </w:r>
            <w:r w:rsidR="00EA21CD" w:rsidRPr="008263D0">
              <w:rPr>
                <w:rFonts w:ascii="Courier New" w:hAnsi="Courier New" w:cs="Courier New"/>
                <w:lang w:val="en-US"/>
              </w:rPr>
              <w:t>SK</w:t>
            </w:r>
            <w:r w:rsidR="005B0414" w:rsidRPr="002B0795">
              <w:rPr>
                <w:rFonts w:ascii="Courier New" w:hAnsi="Courier New" w:cs="Courier New"/>
                <w:lang w:val="en-US"/>
              </w:rPr>
              <w:t>.</w:t>
            </w:r>
            <w:r w:rsidR="005B0414" w:rsidRPr="008263D0">
              <w:rPr>
                <w:rFonts w:ascii="Courier New" w:hAnsi="Courier New" w:cs="Courier New"/>
                <w:lang w:val="en-US"/>
              </w:rPr>
              <w:t>doc</w:t>
            </w:r>
            <w:r w:rsidR="00D23FC1" w:rsidRPr="002B0795">
              <w:rPr>
                <w:sz w:val="24"/>
                <w:lang w:val="en-US"/>
              </w:rPr>
              <w:t xml:space="preserve"> </w:t>
            </w:r>
            <w:r w:rsidR="00D23FC1">
              <w:rPr>
                <w:sz w:val="24"/>
              </w:rPr>
              <w:t>и</w:t>
            </w:r>
            <w:r w:rsidR="00D23FC1" w:rsidRPr="002B0795">
              <w:rPr>
                <w:sz w:val="24"/>
                <w:lang w:val="en-US"/>
              </w:rPr>
              <w:t xml:space="preserve"> </w:t>
            </w:r>
            <w:r>
              <w:rPr>
                <w:rFonts w:ascii="Courier New" w:hAnsi="Courier New" w:cs="Courier New"/>
                <w:lang w:val="en-US"/>
              </w:rPr>
              <w:t>15</w:t>
            </w:r>
            <w:r w:rsidR="00EA21CD" w:rsidRPr="002B0795">
              <w:rPr>
                <w:rFonts w:ascii="Courier New" w:hAnsi="Courier New" w:cs="Courier New"/>
                <w:lang w:val="en-US"/>
              </w:rPr>
              <w:t>_</w:t>
            </w:r>
            <w:r w:rsidR="00EA21CD" w:rsidRPr="008263D0">
              <w:rPr>
                <w:rFonts w:ascii="Courier New" w:hAnsi="Courier New" w:cs="Courier New"/>
                <w:lang w:val="en-US"/>
              </w:rPr>
              <w:t>blank</w:t>
            </w:r>
            <w:r w:rsidR="00EA21CD" w:rsidRPr="002B0795">
              <w:rPr>
                <w:rFonts w:ascii="Courier New" w:hAnsi="Courier New" w:cs="Courier New"/>
                <w:lang w:val="en-US"/>
              </w:rPr>
              <w:t>_</w:t>
            </w:r>
            <w:r w:rsidR="00EA21CD" w:rsidRPr="008263D0">
              <w:rPr>
                <w:rFonts w:ascii="Courier New" w:hAnsi="Courier New" w:cs="Courier New"/>
                <w:lang w:val="en-US"/>
              </w:rPr>
              <w:t>Bjulljuten</w:t>
            </w:r>
            <w:r w:rsidR="005B0414" w:rsidRPr="002B0795">
              <w:rPr>
                <w:rFonts w:ascii="Courier New" w:hAnsi="Courier New" w:cs="Courier New"/>
                <w:lang w:val="en-US"/>
              </w:rPr>
              <w:t>.</w:t>
            </w:r>
            <w:r w:rsidR="005B0414" w:rsidRPr="008263D0">
              <w:rPr>
                <w:rFonts w:ascii="Courier New" w:hAnsi="Courier New" w:cs="Courier New"/>
                <w:lang w:val="en-US"/>
              </w:rPr>
              <w:t>doc</w:t>
            </w:r>
          </w:p>
          <w:p w:rsidR="00D23FC1" w:rsidRPr="00047A0C" w:rsidRDefault="00D23FC1" w:rsidP="001C0F44">
            <w:pPr>
              <w:rPr>
                <w:bCs/>
              </w:rPr>
            </w:pPr>
            <w:r w:rsidRPr="002025EE">
              <w:rPr>
                <w:sz w:val="24"/>
              </w:rPr>
              <w:t xml:space="preserve">и </w:t>
            </w:r>
            <w:r>
              <w:rPr>
                <w:sz w:val="24"/>
              </w:rPr>
              <w:t>заполните фрагменты желтого цвета правильными данными</w:t>
            </w:r>
            <w:r w:rsidRPr="002025EE">
              <w:rPr>
                <w:sz w:val="24"/>
              </w:rPr>
              <w:t>.</w:t>
            </w:r>
          </w:p>
        </w:tc>
        <w:tc>
          <w:tcPr>
            <w:tcW w:w="1079" w:type="dxa"/>
            <w:shd w:val="clear" w:color="auto" w:fill="F6F6F6"/>
          </w:tcPr>
          <w:p w:rsidR="00D23FC1" w:rsidRDefault="00FD1CF2" w:rsidP="001C0F44">
            <w:pPr>
              <w:jc w:val="right"/>
              <w:rPr>
                <w:b/>
                <w:bCs/>
                <w:sz w:val="24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62C8E3F4" wp14:editId="4FDDFCF1">
                  <wp:extent cx="498586" cy="516255"/>
                  <wp:effectExtent l="0" t="0" r="0" b="0"/>
                  <wp:docPr id="28" name="Рисунок 28" descr="C:\Users\Dany\Desktop\иконка часы3 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5" descr="C:\Users\Dany\Desktop\иконка часы3 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02420" cy="5202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882C74" w:rsidRDefault="00882C74" w:rsidP="00882C74"/>
    <w:p w:rsidR="00FB1A7D" w:rsidRPr="00E03A94" w:rsidRDefault="00882C74" w:rsidP="00E03A94">
      <w:pPr>
        <w:pStyle w:val="2"/>
        <w:rPr>
          <w:rFonts w:cs="Times New Roman"/>
        </w:rPr>
      </w:pPr>
      <w:r>
        <w:rPr>
          <w:rFonts w:cs="Times New Roman"/>
        </w:rPr>
        <w:br w:type="page"/>
      </w:r>
      <w:bookmarkStart w:id="10" w:name="_Toc490474115"/>
      <w:r w:rsidR="00FB1A7D" w:rsidRPr="00FB1A7D">
        <w:lastRenderedPageBreak/>
        <w:t xml:space="preserve">Этап 6. </w:t>
      </w:r>
      <w:r w:rsidR="00511F74">
        <w:t>Подготовка к заседанию</w:t>
      </w:r>
      <w:r w:rsidR="00FB1A7D" w:rsidRPr="00FB1A7D">
        <w:t xml:space="preserve"> </w:t>
      </w:r>
      <w:r w:rsidR="00E813C2">
        <w:t>АС</w:t>
      </w:r>
      <w:r w:rsidR="00FB1A7D" w:rsidRPr="00FB1A7D">
        <w:t xml:space="preserve"> о результатах</w:t>
      </w:r>
      <w:r w:rsidR="00511F74">
        <w:t xml:space="preserve"> (</w:t>
      </w:r>
      <w:r w:rsidR="00E813C2" w:rsidRPr="00463AFC">
        <w:t>примерно</w:t>
      </w:r>
      <w:r w:rsidR="00511F74" w:rsidRPr="009B5836">
        <w:t xml:space="preserve"> </w:t>
      </w:r>
      <w:r w:rsidR="00E813C2">
        <w:t xml:space="preserve">на </w:t>
      </w:r>
      <w:r w:rsidR="00511F74" w:rsidRPr="009B5836">
        <w:t xml:space="preserve">3 </w:t>
      </w:r>
      <w:r w:rsidR="00511F74">
        <w:t>мин</w:t>
      </w:r>
      <w:r w:rsidR="00E813C2">
        <w:t>.</w:t>
      </w:r>
      <w:r w:rsidR="00511F74">
        <w:t>)</w:t>
      </w:r>
      <w:bookmarkEnd w:id="10"/>
    </w:p>
    <w:p w:rsidR="00FB1A7D" w:rsidRPr="0024326E" w:rsidRDefault="00FB1A7D" w:rsidP="00DB1E54">
      <w:pPr>
        <w:spacing w:before="240"/>
        <w:jc w:val="right"/>
        <w:rPr>
          <w:rFonts w:ascii="Times New Roman" w:hAnsi="Times New Roman" w:cs="Times New Roman"/>
          <w:sz w:val="24"/>
          <w:szCs w:val="24"/>
        </w:rPr>
      </w:pPr>
      <w:r w:rsidRPr="0024326E">
        <w:rPr>
          <w:rFonts w:ascii="Times New Roman" w:hAnsi="Times New Roman" w:cs="Times New Roman"/>
          <w:sz w:val="24"/>
          <w:szCs w:val="24"/>
        </w:rPr>
        <w:t>Учимся отчитываться по р</w:t>
      </w:r>
      <w:r w:rsidR="00F16346">
        <w:rPr>
          <w:rFonts w:ascii="Times New Roman" w:hAnsi="Times New Roman" w:cs="Times New Roman"/>
          <w:sz w:val="24"/>
          <w:szCs w:val="24"/>
        </w:rPr>
        <w:t>езультатам проведения процедуры</w:t>
      </w:r>
    </w:p>
    <w:p w:rsidR="00E67926" w:rsidRPr="00E67926" w:rsidRDefault="00E67926" w:rsidP="00E67926">
      <w:pPr>
        <w:spacing w:after="0"/>
        <w:rPr>
          <w:rFonts w:ascii="Times New Roman" w:hAnsi="Times New Roman" w:cs="Times New Roman"/>
          <w:b/>
          <w:i/>
          <w:sz w:val="24"/>
          <w:szCs w:val="24"/>
        </w:rPr>
      </w:pPr>
      <w:r w:rsidRPr="00E67926">
        <w:rPr>
          <w:rFonts w:ascii="Times New Roman" w:hAnsi="Times New Roman" w:cs="Times New Roman"/>
          <w:b/>
          <w:i/>
          <w:sz w:val="24"/>
          <w:szCs w:val="24"/>
        </w:rPr>
        <w:t>Вводная:</w:t>
      </w:r>
    </w:p>
    <w:p w:rsidR="00FB1A7D" w:rsidRPr="0024326E" w:rsidRDefault="00FB1A7D" w:rsidP="00FB1A7D">
      <w:pPr>
        <w:rPr>
          <w:rFonts w:ascii="Times New Roman" w:hAnsi="Times New Roman" w:cs="Times New Roman"/>
          <w:sz w:val="24"/>
          <w:szCs w:val="24"/>
        </w:rPr>
      </w:pPr>
      <w:r w:rsidRPr="005121CA">
        <w:rPr>
          <w:rFonts w:ascii="Times New Roman" w:hAnsi="Times New Roman" w:cs="Times New Roman"/>
          <w:sz w:val="24"/>
          <w:szCs w:val="24"/>
        </w:rPr>
        <w:t xml:space="preserve">В результате обсуждения вопросов, вынесенных на собрание, кредиторы путем голосования </w:t>
      </w:r>
      <w:r>
        <w:rPr>
          <w:rFonts w:ascii="Times New Roman" w:hAnsi="Times New Roman" w:cs="Times New Roman"/>
          <w:sz w:val="24"/>
          <w:szCs w:val="24"/>
        </w:rPr>
        <w:t>утвердили все предложения арбитражного управляющего.</w:t>
      </w:r>
    </w:p>
    <w:p w:rsidR="00E67926" w:rsidRDefault="00FB1A7D" w:rsidP="00E67926">
      <w:pPr>
        <w:spacing w:after="0"/>
        <w:rPr>
          <w:rFonts w:ascii="Times New Roman" w:hAnsi="Times New Roman" w:cs="Times New Roman"/>
          <w:sz w:val="24"/>
        </w:rPr>
      </w:pPr>
      <w:r w:rsidRPr="00FB1A7D">
        <w:rPr>
          <w:rFonts w:ascii="Times New Roman" w:hAnsi="Times New Roman" w:cs="Times New Roman"/>
          <w:b/>
          <w:i/>
          <w:sz w:val="24"/>
        </w:rPr>
        <w:t>Задание:</w:t>
      </w:r>
      <w:r>
        <w:rPr>
          <w:rFonts w:ascii="Times New Roman" w:hAnsi="Times New Roman" w:cs="Times New Roman"/>
          <w:sz w:val="24"/>
        </w:rPr>
        <w:t xml:space="preserve"> </w:t>
      </w:r>
    </w:p>
    <w:p w:rsidR="00FB1A7D" w:rsidRDefault="005B0414" w:rsidP="00E67926">
      <w:pPr>
        <w:spacing w:after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П</w:t>
      </w:r>
      <w:r w:rsidR="00FB1A7D" w:rsidRPr="00FB1A7D">
        <w:rPr>
          <w:rFonts w:ascii="Times New Roman" w:hAnsi="Times New Roman" w:cs="Times New Roman"/>
          <w:sz w:val="24"/>
          <w:szCs w:val="24"/>
        </w:rPr>
        <w:t>одготов</w:t>
      </w:r>
      <w:r w:rsidR="00FB1A7D">
        <w:rPr>
          <w:rFonts w:ascii="Times New Roman" w:hAnsi="Times New Roman" w:cs="Times New Roman"/>
          <w:sz w:val="24"/>
          <w:szCs w:val="24"/>
        </w:rPr>
        <w:t>ить</w:t>
      </w:r>
      <w:r w:rsidR="00FB1A7D" w:rsidRPr="00FB1A7D">
        <w:rPr>
          <w:rFonts w:ascii="Times New Roman" w:hAnsi="Times New Roman" w:cs="Times New Roman"/>
          <w:sz w:val="24"/>
          <w:szCs w:val="24"/>
        </w:rPr>
        <w:t xml:space="preserve"> отчет о деятельности </w:t>
      </w:r>
      <w:r>
        <w:rPr>
          <w:rFonts w:ascii="Times New Roman" w:hAnsi="Times New Roman" w:cs="Times New Roman"/>
          <w:sz w:val="24"/>
          <w:szCs w:val="24"/>
        </w:rPr>
        <w:t>Внешнего</w:t>
      </w:r>
      <w:r w:rsidR="00FB1A7D" w:rsidRPr="00FB1A7D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У</w:t>
      </w:r>
      <w:r w:rsidR="00FB1A7D" w:rsidRPr="00FB1A7D">
        <w:rPr>
          <w:rFonts w:ascii="Times New Roman" w:hAnsi="Times New Roman" w:cs="Times New Roman"/>
          <w:sz w:val="24"/>
          <w:szCs w:val="24"/>
        </w:rPr>
        <w:t>правляющего в Арбитражный суд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="005601E7">
        <w:rPr>
          <w:rFonts w:ascii="Times New Roman" w:hAnsi="Times New Roman" w:cs="Times New Roman"/>
          <w:sz w:val="24"/>
          <w:szCs w:val="24"/>
        </w:rPr>
        <w:br/>
      </w:r>
      <w:r>
        <w:rPr>
          <w:rFonts w:ascii="Times New Roman" w:hAnsi="Times New Roman" w:cs="Times New Roman"/>
          <w:sz w:val="24"/>
          <w:szCs w:val="24"/>
        </w:rPr>
        <w:t>в соответствии с ЗОБ</w:t>
      </w:r>
      <w:r w:rsidR="00FB1A7D" w:rsidRPr="00FB1A7D">
        <w:rPr>
          <w:rFonts w:ascii="Times New Roman" w:hAnsi="Times New Roman" w:cs="Times New Roman"/>
          <w:sz w:val="24"/>
          <w:szCs w:val="24"/>
        </w:rPr>
        <w:t>.</w:t>
      </w:r>
    </w:p>
    <w:p w:rsidR="001C0F44" w:rsidRDefault="001C0F44" w:rsidP="00E67926">
      <w:pPr>
        <w:spacing w:after="0"/>
        <w:rPr>
          <w:rFonts w:ascii="Times New Roman" w:hAnsi="Times New Roman" w:cs="Times New Roman"/>
          <w:sz w:val="24"/>
          <w:szCs w:val="24"/>
        </w:rPr>
      </w:pPr>
    </w:p>
    <w:tbl>
      <w:tblPr>
        <w:tblStyle w:val="ad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785"/>
        <w:gridCol w:w="4786"/>
      </w:tblGrid>
      <w:tr w:rsidR="00640AF5" w:rsidTr="001C0F44">
        <w:tc>
          <w:tcPr>
            <w:tcW w:w="4785" w:type="dxa"/>
            <w:vAlign w:val="center"/>
          </w:tcPr>
          <w:p w:rsidR="00511F74" w:rsidRDefault="003F6B3C" w:rsidP="001C0F44">
            <w:pPr>
              <w:rPr>
                <w:b/>
                <w:i/>
                <w:lang w:val="en-US"/>
              </w:rPr>
            </w:pPr>
            <w:r>
              <w:rPr>
                <w:b/>
                <w:i/>
                <w:noProof/>
                <w:lang w:eastAsia="ru-RU"/>
              </w:rPr>
              <w:object w:dxaOrig="1440" w:dyaOrig="1440">
                <v:shape id="_x0000_s1044" type="#_x0000_t75" style="position:absolute;margin-left:-30.25pt;margin-top:.1pt;width:16.4pt;height:16.4pt;z-index:251663360;mso-position-horizontal-relative:text;mso-position-vertical-relative:text;mso-width-relative:page;mso-height-relative:page" wrapcoords="-982 0 -982 20618 21600 20618 21600 0 -982 0">
                  <v:imagedata r:id="rId8" o:title=""/>
                  <w10:wrap type="tight"/>
                </v:shape>
                <o:OLEObject Type="Embed" ProgID="PBrush" ShapeID="_x0000_s1044" DrawAspect="Content" ObjectID="_1564216070" r:id="rId48"/>
              </w:object>
            </w:r>
            <w:r w:rsidR="00511F74" w:rsidRPr="00C628F0">
              <w:rPr>
                <w:b/>
                <w:i/>
              </w:rPr>
              <w:t>Инструкции для выполнения</w:t>
            </w:r>
            <w:r w:rsidR="00511F74" w:rsidRPr="00C628F0">
              <w:rPr>
                <w:b/>
                <w:i/>
                <w:lang w:val="en-US"/>
              </w:rPr>
              <w:t>:</w:t>
            </w:r>
          </w:p>
          <w:p w:rsidR="00E870C4" w:rsidRDefault="00E870C4" w:rsidP="001C0F44">
            <w:pPr>
              <w:rPr>
                <w:b/>
                <w:i/>
              </w:rPr>
            </w:pPr>
          </w:p>
        </w:tc>
        <w:tc>
          <w:tcPr>
            <w:tcW w:w="4786" w:type="dxa"/>
          </w:tcPr>
          <w:p w:rsidR="00511F74" w:rsidRDefault="00511F74" w:rsidP="001C0F44">
            <w:pPr>
              <w:jc w:val="right"/>
              <w:rPr>
                <w:b/>
                <w:i/>
              </w:rPr>
            </w:pPr>
          </w:p>
        </w:tc>
      </w:tr>
    </w:tbl>
    <w:p w:rsidR="00FB1A7D" w:rsidRPr="0024326E" w:rsidRDefault="00FB1A7D" w:rsidP="00FB1A7D">
      <w:pPr>
        <w:rPr>
          <w:rFonts w:ascii="Times New Roman" w:hAnsi="Times New Roman" w:cs="Times New Roman"/>
          <w:sz w:val="24"/>
          <w:szCs w:val="24"/>
        </w:rPr>
      </w:pPr>
      <w:r w:rsidRPr="0024326E">
        <w:rPr>
          <w:rFonts w:ascii="Times New Roman" w:hAnsi="Times New Roman" w:cs="Times New Roman"/>
          <w:sz w:val="24"/>
          <w:szCs w:val="24"/>
        </w:rPr>
        <w:t xml:space="preserve">Отчет о деятельности арбитражного управляющего формируется в разделе </w:t>
      </w:r>
      <w:r w:rsidRPr="0024326E">
        <w:rPr>
          <w:rFonts w:ascii="Times New Roman" w:hAnsi="Times New Roman" w:cs="Times New Roman"/>
          <w:i/>
          <w:sz w:val="24"/>
          <w:szCs w:val="24"/>
        </w:rPr>
        <w:t>«Печать документов»</w:t>
      </w:r>
      <w:r w:rsidRPr="0024326E">
        <w:rPr>
          <w:rFonts w:ascii="Times New Roman" w:hAnsi="Times New Roman" w:cs="Times New Roman"/>
          <w:sz w:val="24"/>
          <w:szCs w:val="24"/>
        </w:rPr>
        <w:t>. Выбираем соответствующий документ в списке (п.</w:t>
      </w:r>
      <w:r w:rsidR="002C3B1F">
        <w:rPr>
          <w:rFonts w:ascii="Times New Roman" w:hAnsi="Times New Roman" w:cs="Times New Roman"/>
          <w:sz w:val="24"/>
          <w:szCs w:val="24"/>
        </w:rPr>
        <w:t>2</w:t>
      </w:r>
      <w:r w:rsidR="00C32182">
        <w:rPr>
          <w:rFonts w:ascii="Times New Roman" w:hAnsi="Times New Roman" w:cs="Times New Roman"/>
          <w:sz w:val="24"/>
          <w:szCs w:val="24"/>
        </w:rPr>
        <w:t>9</w:t>
      </w:r>
      <w:r w:rsidRPr="0024326E">
        <w:rPr>
          <w:rFonts w:ascii="Times New Roman" w:hAnsi="Times New Roman" w:cs="Times New Roman"/>
          <w:sz w:val="24"/>
          <w:szCs w:val="24"/>
        </w:rPr>
        <w:t xml:space="preserve"> в списке документов).</w:t>
      </w:r>
    </w:p>
    <w:p w:rsidR="00F63E41" w:rsidRDefault="00FB1A7D" w:rsidP="00FB1A7D">
      <w:pPr>
        <w:rPr>
          <w:rFonts w:ascii="Times New Roman" w:hAnsi="Times New Roman" w:cs="Times New Roman"/>
          <w:sz w:val="24"/>
          <w:szCs w:val="24"/>
        </w:rPr>
      </w:pPr>
      <w:r w:rsidRPr="0024326E">
        <w:rPr>
          <w:rFonts w:ascii="Times New Roman" w:hAnsi="Times New Roman" w:cs="Times New Roman"/>
          <w:sz w:val="24"/>
          <w:szCs w:val="24"/>
        </w:rPr>
        <w:t>Заполняем необходимые поля</w:t>
      </w:r>
      <w:r w:rsidR="00F63E41">
        <w:rPr>
          <w:rFonts w:ascii="Times New Roman" w:hAnsi="Times New Roman" w:cs="Times New Roman"/>
          <w:sz w:val="24"/>
          <w:szCs w:val="24"/>
        </w:rPr>
        <w:t xml:space="preserve">. В поле </w:t>
      </w:r>
      <w:r w:rsidR="00F63E41" w:rsidRPr="00F63E41">
        <w:rPr>
          <w:rFonts w:ascii="Times New Roman" w:hAnsi="Times New Roman" w:cs="Times New Roman"/>
          <w:i/>
          <w:sz w:val="24"/>
          <w:szCs w:val="24"/>
        </w:rPr>
        <w:t>«Газета для публикации»</w:t>
      </w:r>
      <w:r w:rsidR="00F63E41">
        <w:rPr>
          <w:rFonts w:ascii="Times New Roman" w:hAnsi="Times New Roman" w:cs="Times New Roman"/>
          <w:sz w:val="24"/>
          <w:szCs w:val="24"/>
        </w:rPr>
        <w:t xml:space="preserve"> выбираем печатное издание </w:t>
      </w:r>
      <w:r w:rsidR="00F63E41" w:rsidRPr="00F63E41">
        <w:rPr>
          <w:rFonts w:ascii="Times New Roman" w:hAnsi="Times New Roman" w:cs="Times New Roman"/>
          <w:i/>
          <w:sz w:val="24"/>
          <w:szCs w:val="24"/>
        </w:rPr>
        <w:t>«Коммерсант»</w:t>
      </w:r>
      <w:r w:rsidR="00F63E41">
        <w:rPr>
          <w:rFonts w:ascii="Times New Roman" w:hAnsi="Times New Roman" w:cs="Times New Roman"/>
          <w:sz w:val="24"/>
          <w:szCs w:val="24"/>
        </w:rPr>
        <w:t>.</w:t>
      </w:r>
    </w:p>
    <w:p w:rsidR="00F63E41" w:rsidRDefault="003F6B3C" w:rsidP="000369D4">
      <w:pPr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ru-RU"/>
        </w:rPr>
        <w:pict>
          <v:shape id="_x0000_i1048" type="#_x0000_t75" style="width:327pt;height:234pt">
            <v:imagedata r:id="rId49" o:title="Screenshot_5"/>
          </v:shape>
        </w:pict>
      </w:r>
    </w:p>
    <w:p w:rsidR="00FB1A7D" w:rsidRPr="0024326E" w:rsidRDefault="00F63E41" w:rsidP="00FB1A7D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О</w:t>
      </w:r>
      <w:r w:rsidR="00FB1A7D" w:rsidRPr="0024326E">
        <w:rPr>
          <w:rFonts w:ascii="Times New Roman" w:hAnsi="Times New Roman" w:cs="Times New Roman"/>
          <w:sz w:val="24"/>
          <w:szCs w:val="24"/>
        </w:rPr>
        <w:t xml:space="preserve">ткрываем документ. </w:t>
      </w:r>
    </w:p>
    <w:p w:rsidR="00FB1A7D" w:rsidRDefault="00FB1A7D" w:rsidP="00FB1A7D">
      <w:pPr>
        <w:rPr>
          <w:rFonts w:ascii="Times New Roman" w:hAnsi="Times New Roman" w:cs="Times New Roman"/>
          <w:sz w:val="24"/>
          <w:szCs w:val="24"/>
        </w:rPr>
      </w:pPr>
      <w:r w:rsidRPr="0024326E">
        <w:rPr>
          <w:rFonts w:ascii="Times New Roman" w:hAnsi="Times New Roman" w:cs="Times New Roman"/>
          <w:sz w:val="24"/>
          <w:szCs w:val="24"/>
        </w:rPr>
        <w:t xml:space="preserve">Отчет о деятельности арбитражного управляющего генерируется в </w:t>
      </w:r>
      <w:r w:rsidRPr="0024326E">
        <w:rPr>
          <w:rFonts w:ascii="Times New Roman" w:hAnsi="Times New Roman" w:cs="Times New Roman"/>
          <w:sz w:val="24"/>
          <w:szCs w:val="24"/>
          <w:lang w:val="en-US"/>
        </w:rPr>
        <w:t>Word</w:t>
      </w:r>
      <w:r w:rsidRPr="0024326E">
        <w:rPr>
          <w:rFonts w:ascii="Times New Roman" w:hAnsi="Times New Roman" w:cs="Times New Roman"/>
          <w:sz w:val="24"/>
          <w:szCs w:val="24"/>
        </w:rPr>
        <w:t xml:space="preserve"> файле.</w:t>
      </w:r>
    </w:p>
    <w:p w:rsidR="001C0F44" w:rsidRPr="007E3292" w:rsidRDefault="001C0F44" w:rsidP="001C0F44">
      <w:pPr>
        <w:spacing w:after="0"/>
        <w:rPr>
          <w:b/>
          <w:i/>
        </w:rPr>
      </w:pPr>
      <w:r w:rsidRPr="007E3292">
        <w:rPr>
          <w:b/>
          <w:i/>
        </w:rPr>
        <w:t>Критерии оценки для этапа</w:t>
      </w:r>
      <w:r w:rsidR="007E3292">
        <w:rPr>
          <w:b/>
          <w:i/>
        </w:rPr>
        <w:t>:</w:t>
      </w:r>
    </w:p>
    <w:p w:rsidR="00830D24" w:rsidRDefault="00830D24" w:rsidP="00830D24">
      <w:pPr>
        <w:pStyle w:val="a5"/>
        <w:numPr>
          <w:ilvl w:val="0"/>
          <w:numId w:val="23"/>
        </w:numPr>
        <w:spacing w:before="240"/>
        <w:rPr>
          <w:rFonts w:ascii="Times New Roman" w:hAnsi="Times New Roman" w:cs="Times New Roman"/>
          <w:sz w:val="24"/>
          <w:szCs w:val="24"/>
        </w:rPr>
      </w:pPr>
      <w:r w:rsidRPr="003175DB">
        <w:rPr>
          <w:rFonts w:ascii="Times New Roman" w:hAnsi="Times New Roman" w:cs="Times New Roman"/>
          <w:sz w:val="24"/>
          <w:szCs w:val="24"/>
        </w:rPr>
        <w:t>Задание выполнено в течение установленного времени.</w:t>
      </w:r>
    </w:p>
    <w:p w:rsidR="00830D24" w:rsidRDefault="00830D24" w:rsidP="00EA21CD">
      <w:pPr>
        <w:pStyle w:val="a5"/>
        <w:numPr>
          <w:ilvl w:val="0"/>
          <w:numId w:val="23"/>
        </w:numPr>
        <w:spacing w:before="240"/>
        <w:rPr>
          <w:rFonts w:ascii="Times New Roman" w:hAnsi="Times New Roman" w:cs="Times New Roman"/>
          <w:sz w:val="24"/>
          <w:szCs w:val="24"/>
        </w:rPr>
      </w:pPr>
      <w:r w:rsidRPr="001C0F44">
        <w:rPr>
          <w:rFonts w:ascii="Times New Roman" w:hAnsi="Times New Roman" w:cs="Times New Roman"/>
          <w:sz w:val="24"/>
          <w:szCs w:val="24"/>
        </w:rPr>
        <w:t>Пример документа:</w:t>
      </w:r>
      <w:r w:rsidR="00C91767">
        <w:rPr>
          <w:rFonts w:ascii="Times New Roman" w:hAnsi="Times New Roman" w:cs="Times New Roman"/>
          <w:sz w:val="24"/>
          <w:szCs w:val="24"/>
        </w:rPr>
        <w:t xml:space="preserve"> </w:t>
      </w:r>
      <w:r w:rsidR="006B36AD">
        <w:rPr>
          <w:rFonts w:ascii="Courier New" w:hAnsi="Courier New" w:cs="Courier New"/>
        </w:rPr>
        <w:t>16</w:t>
      </w:r>
      <w:r w:rsidR="00EA21CD" w:rsidRPr="00EA21CD">
        <w:rPr>
          <w:rFonts w:ascii="Courier New" w:hAnsi="Courier New" w:cs="Courier New"/>
        </w:rPr>
        <w:t>_Otchet_VU</w:t>
      </w:r>
      <w:r w:rsidR="005B0414" w:rsidRPr="00C91767">
        <w:rPr>
          <w:rFonts w:ascii="Courier New" w:hAnsi="Courier New" w:cs="Courier New"/>
        </w:rPr>
        <w:t>.doc</w:t>
      </w:r>
      <w:r w:rsidRPr="001C0F44">
        <w:rPr>
          <w:rFonts w:ascii="Times New Roman" w:hAnsi="Times New Roman" w:cs="Times New Roman"/>
          <w:sz w:val="24"/>
          <w:szCs w:val="24"/>
        </w:rPr>
        <w:t xml:space="preserve"> </w:t>
      </w:r>
      <w:r w:rsidR="00C91767">
        <w:rPr>
          <w:rFonts w:ascii="Times New Roman" w:hAnsi="Times New Roman" w:cs="Times New Roman"/>
          <w:sz w:val="24"/>
          <w:szCs w:val="24"/>
        </w:rPr>
        <w:t xml:space="preserve">в папке </w:t>
      </w:r>
      <w:r w:rsidR="002B0795">
        <w:rPr>
          <w:rFonts w:ascii="Courier New" w:hAnsi="Courier New" w:cs="Courier New"/>
        </w:rPr>
        <w:t>3</w:t>
      </w:r>
      <w:r w:rsidR="00EA21CD" w:rsidRPr="00EA21CD">
        <w:rPr>
          <w:rFonts w:ascii="Courier New" w:hAnsi="Courier New" w:cs="Courier New"/>
        </w:rPr>
        <w:t>_otvety</w:t>
      </w:r>
      <w:r w:rsidR="002B0795">
        <w:rPr>
          <w:rFonts w:ascii="Times New Roman" w:hAnsi="Times New Roman" w:cs="Times New Roman"/>
          <w:sz w:val="24"/>
          <w:szCs w:val="24"/>
        </w:rPr>
        <w:t>.</w:t>
      </w:r>
    </w:p>
    <w:tbl>
      <w:tblPr>
        <w:tblStyle w:val="ad"/>
        <w:tblW w:w="0" w:type="auto"/>
        <w:tblInd w:w="108" w:type="dxa"/>
        <w:tblBorders>
          <w:insideH w:val="none" w:sz="0" w:space="0" w:color="auto"/>
          <w:insideV w:val="none" w:sz="0" w:space="0" w:color="auto"/>
        </w:tblBorders>
        <w:shd w:val="pct5" w:color="auto" w:fill="auto"/>
        <w:tblLook w:val="04A0" w:firstRow="1" w:lastRow="0" w:firstColumn="1" w:lastColumn="0" w:noHBand="0" w:noVBand="1"/>
      </w:tblPr>
      <w:tblGrid>
        <w:gridCol w:w="8222"/>
        <w:gridCol w:w="1079"/>
      </w:tblGrid>
      <w:tr w:rsidR="001C0F44" w:rsidTr="00F16346">
        <w:trPr>
          <w:trHeight w:val="896"/>
        </w:trPr>
        <w:tc>
          <w:tcPr>
            <w:tcW w:w="8222" w:type="dxa"/>
            <w:shd w:val="clear" w:color="auto" w:fill="F6F6F6"/>
            <w:tcMar>
              <w:top w:w="113" w:type="dxa"/>
              <w:bottom w:w="113" w:type="dxa"/>
            </w:tcMar>
          </w:tcPr>
          <w:p w:rsidR="00B13575" w:rsidRDefault="00B13575" w:rsidP="001C0F44">
            <w:pPr>
              <w:ind w:left="142" w:hanging="142"/>
              <w:rPr>
                <w:b/>
                <w:bCs/>
                <w:sz w:val="24"/>
              </w:rPr>
            </w:pPr>
            <w:r>
              <w:rPr>
                <w:b/>
                <w:bCs/>
                <w:sz w:val="24"/>
              </w:rPr>
              <w:t>Выполнение этапа вручную на случай отсутствия программы ПАУ:</w:t>
            </w:r>
          </w:p>
          <w:p w:rsidR="001C0F44" w:rsidRDefault="001C0F44" w:rsidP="001C0F44">
            <w:pPr>
              <w:rPr>
                <w:sz w:val="24"/>
              </w:rPr>
            </w:pPr>
            <w:r>
              <w:rPr>
                <w:sz w:val="24"/>
              </w:rPr>
              <w:t xml:space="preserve">Скопируйте </w:t>
            </w:r>
            <w:r w:rsidR="002B0795">
              <w:rPr>
                <w:sz w:val="24"/>
              </w:rPr>
              <w:t>из папки</w:t>
            </w:r>
            <w:r w:rsidR="002B0795">
              <w:rPr>
                <w:i/>
                <w:sz w:val="24"/>
              </w:rPr>
              <w:t xml:space="preserve"> </w:t>
            </w:r>
            <w:r w:rsidR="002B0795">
              <w:rPr>
                <w:rFonts w:ascii="Courier New" w:hAnsi="Courier New" w:cs="Courier New"/>
              </w:rPr>
              <w:t>2</w:t>
            </w:r>
            <w:r w:rsidR="002B0795" w:rsidRPr="00EA21CD">
              <w:rPr>
                <w:rFonts w:ascii="Courier New" w:hAnsi="Courier New" w:cs="Courier New"/>
              </w:rPr>
              <w:t>_blanki_otvetov</w:t>
            </w:r>
            <w:r w:rsidR="002B0795">
              <w:rPr>
                <w:sz w:val="24"/>
              </w:rPr>
              <w:t xml:space="preserve"> </w:t>
            </w:r>
            <w:r>
              <w:rPr>
                <w:sz w:val="24"/>
              </w:rPr>
              <w:t xml:space="preserve">файл с </w:t>
            </w:r>
            <w:r w:rsidR="005B0414">
              <w:rPr>
                <w:sz w:val="24"/>
              </w:rPr>
              <w:t>бланком ответа</w:t>
            </w:r>
            <w:r>
              <w:rPr>
                <w:sz w:val="24"/>
              </w:rPr>
              <w:t xml:space="preserve"> </w:t>
            </w:r>
          </w:p>
          <w:p w:rsidR="001C0F44" w:rsidRDefault="006B36AD" w:rsidP="001C0F44">
            <w:pPr>
              <w:rPr>
                <w:sz w:val="24"/>
              </w:rPr>
            </w:pPr>
            <w:r>
              <w:rPr>
                <w:rFonts w:ascii="Courier New" w:hAnsi="Courier New" w:cs="Courier New"/>
              </w:rPr>
              <w:t>17</w:t>
            </w:r>
            <w:r w:rsidR="00EA21CD" w:rsidRPr="00EA21CD">
              <w:rPr>
                <w:rFonts w:ascii="Courier New" w:hAnsi="Courier New" w:cs="Courier New"/>
              </w:rPr>
              <w:t>_blank_Otchet_VU</w:t>
            </w:r>
            <w:r w:rsidR="005B0414" w:rsidRPr="00F16346">
              <w:rPr>
                <w:rFonts w:ascii="Courier New" w:hAnsi="Courier New" w:cs="Courier New"/>
              </w:rPr>
              <w:t>.doc</w:t>
            </w:r>
            <w:r w:rsidR="001C0F44" w:rsidRPr="002025EE">
              <w:rPr>
                <w:sz w:val="24"/>
              </w:rPr>
              <w:t xml:space="preserve"> </w:t>
            </w:r>
          </w:p>
          <w:p w:rsidR="001C0F44" w:rsidRPr="00047A0C" w:rsidRDefault="001C0F44" w:rsidP="001C0F44">
            <w:pPr>
              <w:rPr>
                <w:bCs/>
              </w:rPr>
            </w:pPr>
            <w:r w:rsidRPr="002025EE">
              <w:rPr>
                <w:sz w:val="24"/>
              </w:rPr>
              <w:t xml:space="preserve">и </w:t>
            </w:r>
            <w:r>
              <w:rPr>
                <w:sz w:val="24"/>
              </w:rPr>
              <w:t>заполните фрагменты желтого цвета правильными данными</w:t>
            </w:r>
            <w:r w:rsidRPr="002025EE">
              <w:rPr>
                <w:sz w:val="24"/>
              </w:rPr>
              <w:t>.</w:t>
            </w:r>
          </w:p>
        </w:tc>
        <w:tc>
          <w:tcPr>
            <w:tcW w:w="1079" w:type="dxa"/>
            <w:shd w:val="clear" w:color="auto" w:fill="F5F5F5"/>
          </w:tcPr>
          <w:p w:rsidR="001C0F44" w:rsidRDefault="00FD1CF2" w:rsidP="001C0F44">
            <w:pPr>
              <w:jc w:val="right"/>
              <w:rPr>
                <w:b/>
                <w:bCs/>
                <w:sz w:val="24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62C8E3F4" wp14:editId="4FDDFCF1">
                  <wp:extent cx="498586" cy="516255"/>
                  <wp:effectExtent l="0" t="0" r="0" b="0"/>
                  <wp:docPr id="29" name="Рисунок 29" descr="C:\Users\Dany\Desktop\иконка часы3 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5" descr="C:\Users\Dany\Desktop\иконка часы3 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02420" cy="5202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FB1A7D" w:rsidRPr="00D234D7" w:rsidRDefault="00FB1A7D" w:rsidP="00D34669">
      <w:pPr>
        <w:pStyle w:val="1"/>
        <w:rPr>
          <w:rFonts w:asciiTheme="minorHAnsi" w:hAnsiTheme="minorHAnsi" w:cstheme="minorHAnsi"/>
          <w:sz w:val="32"/>
          <w:szCs w:val="32"/>
        </w:rPr>
      </w:pPr>
      <w:bookmarkStart w:id="11" w:name="_Toc490474116"/>
      <w:r w:rsidRPr="00D234D7">
        <w:rPr>
          <w:rFonts w:asciiTheme="minorHAnsi" w:hAnsiTheme="minorHAnsi" w:cstheme="minorHAnsi"/>
          <w:sz w:val="32"/>
          <w:szCs w:val="32"/>
        </w:rPr>
        <w:lastRenderedPageBreak/>
        <w:t>Заключение</w:t>
      </w:r>
      <w:bookmarkEnd w:id="11"/>
    </w:p>
    <w:p w:rsidR="00FB1A7D" w:rsidRDefault="00FB1A7D" w:rsidP="00DB1E54">
      <w:pPr>
        <w:spacing w:before="240" w:after="0"/>
        <w:rPr>
          <w:rFonts w:ascii="Times New Roman" w:hAnsi="Times New Roman" w:cs="Times New Roman"/>
          <w:sz w:val="24"/>
          <w:szCs w:val="24"/>
        </w:rPr>
      </w:pPr>
      <w:r w:rsidRPr="0024326E">
        <w:rPr>
          <w:rFonts w:ascii="Times New Roman" w:hAnsi="Times New Roman" w:cs="Times New Roman"/>
          <w:sz w:val="24"/>
          <w:szCs w:val="24"/>
        </w:rPr>
        <w:t xml:space="preserve">В результате </w:t>
      </w:r>
      <w:r w:rsidR="001C0F44">
        <w:rPr>
          <w:rFonts w:ascii="Times New Roman" w:hAnsi="Times New Roman" w:cs="Times New Roman"/>
          <w:sz w:val="24"/>
          <w:szCs w:val="24"/>
        </w:rPr>
        <w:t xml:space="preserve">выполнения вышеописанной работы </w:t>
      </w:r>
      <w:r w:rsidRPr="0024326E">
        <w:rPr>
          <w:rFonts w:ascii="Times New Roman" w:hAnsi="Times New Roman" w:cs="Times New Roman"/>
          <w:sz w:val="24"/>
          <w:szCs w:val="24"/>
        </w:rPr>
        <w:t>студент:</w:t>
      </w:r>
    </w:p>
    <w:p w:rsidR="00EA58DD" w:rsidRDefault="001C0F44" w:rsidP="00FB1A7D">
      <w:pPr>
        <w:pStyle w:val="a5"/>
        <w:numPr>
          <w:ilvl w:val="0"/>
          <w:numId w:val="24"/>
        </w:numPr>
        <w:spacing w:before="240" w:after="0"/>
        <w:rPr>
          <w:rFonts w:ascii="Times New Roman" w:hAnsi="Times New Roman" w:cs="Times New Roman"/>
          <w:sz w:val="24"/>
          <w:szCs w:val="24"/>
        </w:rPr>
      </w:pPr>
      <w:r w:rsidRPr="001C0F44">
        <w:rPr>
          <w:rFonts w:ascii="Times New Roman" w:hAnsi="Times New Roman" w:cs="Times New Roman"/>
          <w:sz w:val="24"/>
          <w:szCs w:val="24"/>
        </w:rPr>
        <w:t>Знакомится с документами,</w:t>
      </w:r>
      <w:r w:rsidR="00EA58DD" w:rsidRPr="001C0F44">
        <w:rPr>
          <w:rFonts w:ascii="Times New Roman" w:hAnsi="Times New Roman" w:cs="Times New Roman"/>
          <w:sz w:val="24"/>
          <w:szCs w:val="24"/>
        </w:rPr>
        <w:t xml:space="preserve"> </w:t>
      </w:r>
      <w:r w:rsidRPr="001C0F44">
        <w:rPr>
          <w:rFonts w:ascii="Times New Roman" w:hAnsi="Times New Roman" w:cs="Times New Roman"/>
          <w:sz w:val="24"/>
          <w:szCs w:val="24"/>
        </w:rPr>
        <w:t>которые используются на практике.</w:t>
      </w:r>
    </w:p>
    <w:p w:rsidR="001C0F44" w:rsidRPr="00EA58DD" w:rsidRDefault="001C0F44" w:rsidP="001C0F44">
      <w:pPr>
        <w:pStyle w:val="a5"/>
        <w:numPr>
          <w:ilvl w:val="0"/>
          <w:numId w:val="24"/>
        </w:numPr>
        <w:spacing w:before="240" w:after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Осваивает правильную последовательность мероприятий.</w:t>
      </w:r>
    </w:p>
    <w:p w:rsidR="001C0F44" w:rsidRPr="008F13C9" w:rsidRDefault="008F13C9" w:rsidP="00FB1A7D">
      <w:pPr>
        <w:pStyle w:val="a5"/>
        <w:numPr>
          <w:ilvl w:val="0"/>
          <w:numId w:val="24"/>
        </w:numPr>
        <w:spacing w:before="240" w:after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Получает опыт оформления необходимых документов.</w:t>
      </w:r>
    </w:p>
    <w:p w:rsidR="008F13C9" w:rsidRDefault="008F13C9" w:rsidP="00FB1A7D">
      <w:pPr>
        <w:pStyle w:val="a5"/>
        <w:numPr>
          <w:ilvl w:val="0"/>
          <w:numId w:val="24"/>
        </w:numPr>
        <w:spacing w:before="240" w:after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Получает цельное представление о ходе </w:t>
      </w:r>
      <w:r w:rsidR="00D234D7">
        <w:rPr>
          <w:rFonts w:ascii="Times New Roman" w:hAnsi="Times New Roman" w:cs="Times New Roman"/>
          <w:sz w:val="24"/>
          <w:szCs w:val="24"/>
        </w:rPr>
        <w:t xml:space="preserve">типовой </w:t>
      </w:r>
      <w:r>
        <w:rPr>
          <w:rFonts w:ascii="Times New Roman" w:hAnsi="Times New Roman" w:cs="Times New Roman"/>
          <w:sz w:val="24"/>
          <w:szCs w:val="24"/>
        </w:rPr>
        <w:t>процедуры наблюдения.</w:t>
      </w:r>
    </w:p>
    <w:p w:rsidR="00FB1A7D" w:rsidRPr="0024326E" w:rsidRDefault="00FB1A7D" w:rsidP="00FB1A7D">
      <w:pPr>
        <w:spacing w:before="240" w:after="0"/>
        <w:rPr>
          <w:rFonts w:ascii="Times New Roman" w:hAnsi="Times New Roman" w:cs="Times New Roman"/>
          <w:sz w:val="24"/>
          <w:szCs w:val="24"/>
        </w:rPr>
      </w:pPr>
      <w:r w:rsidRPr="0024326E">
        <w:rPr>
          <w:rFonts w:ascii="Times New Roman" w:hAnsi="Times New Roman" w:cs="Times New Roman"/>
          <w:sz w:val="24"/>
          <w:szCs w:val="24"/>
        </w:rPr>
        <w:t>Выбор в качестве программного инструмента комплексно-правовой системы «Помощник арбитражного управляющего» позволяет с приемлемыми затратами времени и сил подготовить документы, необходимые при ведении процедур банкротства.</w:t>
      </w:r>
    </w:p>
    <w:p w:rsidR="00FB1A7D" w:rsidRPr="0024326E" w:rsidRDefault="00FB1A7D" w:rsidP="00FB1A7D">
      <w:pPr>
        <w:spacing w:after="0" w:line="240" w:lineRule="auto"/>
        <w:jc w:val="right"/>
        <w:rPr>
          <w:rFonts w:ascii="Times New Roman" w:eastAsia="Times New Roman" w:hAnsi="Times New Roman" w:cs="Times New Roman"/>
          <w:sz w:val="24"/>
          <w:szCs w:val="24"/>
        </w:rPr>
      </w:pPr>
    </w:p>
    <w:p w:rsidR="00FB1A7D" w:rsidRPr="009B5836" w:rsidRDefault="00FB1A7D" w:rsidP="00FB1A7D">
      <w:pPr>
        <w:spacing w:after="0"/>
        <w:rPr>
          <w:rFonts w:ascii="Times New Roman" w:hAnsi="Times New Roman" w:cs="Times New Roman"/>
          <w:sz w:val="24"/>
          <w:szCs w:val="24"/>
        </w:rPr>
      </w:pPr>
    </w:p>
    <w:p w:rsidR="00F64D66" w:rsidRPr="009B5836" w:rsidRDefault="00F64D66">
      <w:pPr>
        <w:rPr>
          <w:rFonts w:ascii="Times New Roman" w:hAnsi="Times New Roman" w:cs="Times New Roman"/>
          <w:sz w:val="24"/>
          <w:szCs w:val="24"/>
        </w:rPr>
      </w:pPr>
      <w:r w:rsidRPr="009B5836">
        <w:rPr>
          <w:rFonts w:ascii="Times New Roman" w:hAnsi="Times New Roman" w:cs="Times New Roman"/>
          <w:sz w:val="24"/>
          <w:szCs w:val="24"/>
        </w:rPr>
        <w:br w:type="page"/>
      </w:r>
    </w:p>
    <w:p w:rsidR="00F64D66" w:rsidRPr="00997BAA" w:rsidRDefault="00107129" w:rsidP="00F64D66">
      <w:pPr>
        <w:pStyle w:val="1"/>
        <w:rPr>
          <w:rFonts w:asciiTheme="minorHAnsi" w:hAnsiTheme="minorHAnsi" w:cstheme="minorHAnsi"/>
          <w:sz w:val="32"/>
          <w:szCs w:val="32"/>
        </w:rPr>
      </w:pPr>
      <w:bookmarkStart w:id="12" w:name="_Ref415240964"/>
      <w:bookmarkStart w:id="13" w:name="_Ref415240968"/>
      <w:bookmarkStart w:id="14" w:name="_Toc490474117"/>
      <w:r w:rsidRPr="00997BAA">
        <w:rPr>
          <w:rFonts w:asciiTheme="minorHAnsi" w:hAnsiTheme="minorHAnsi" w:cstheme="minorHAnsi"/>
          <w:sz w:val="32"/>
          <w:szCs w:val="32"/>
        </w:rPr>
        <w:lastRenderedPageBreak/>
        <w:t>Мероприятия, проводимые перед работой студентов</w:t>
      </w:r>
      <w:bookmarkEnd w:id="14"/>
    </w:p>
    <w:p w:rsidR="00F64D66" w:rsidRPr="00B861A9" w:rsidRDefault="00D234D7" w:rsidP="00F64D66">
      <w:pPr>
        <w:spacing w:before="240"/>
        <w:rPr>
          <w:sz w:val="24"/>
        </w:rPr>
      </w:pPr>
      <w:r>
        <w:rPr>
          <w:sz w:val="24"/>
        </w:rPr>
        <w:t>Перед тем, как студенты сядут за выполнение своих заданий, необходимо</w:t>
      </w:r>
      <w:r w:rsidR="00F64D66" w:rsidRPr="00B861A9">
        <w:rPr>
          <w:sz w:val="24"/>
        </w:rPr>
        <w:t>:</w:t>
      </w:r>
    </w:p>
    <w:p w:rsidR="00997BAA" w:rsidRDefault="00997BAA" w:rsidP="00997BAA">
      <w:pPr>
        <w:pStyle w:val="a5"/>
        <w:numPr>
          <w:ilvl w:val="0"/>
          <w:numId w:val="2"/>
        </w:numPr>
        <w:spacing w:before="240" w:after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Скопироват</w:t>
      </w:r>
      <w:r w:rsidR="00CE531B">
        <w:rPr>
          <w:rFonts w:ascii="Times New Roman" w:hAnsi="Times New Roman" w:cs="Times New Roman"/>
          <w:sz w:val="24"/>
          <w:szCs w:val="24"/>
        </w:rPr>
        <w:t>ь на компьютеры студентов папки</w:t>
      </w:r>
    </w:p>
    <w:p w:rsidR="00CE531B" w:rsidRDefault="00EA21CD" w:rsidP="00EA21CD">
      <w:pPr>
        <w:pStyle w:val="a5"/>
        <w:numPr>
          <w:ilvl w:val="1"/>
          <w:numId w:val="2"/>
        </w:numPr>
        <w:spacing w:before="240" w:after="0"/>
        <w:rPr>
          <w:rFonts w:ascii="Times New Roman" w:hAnsi="Times New Roman" w:cs="Times New Roman"/>
          <w:sz w:val="24"/>
          <w:szCs w:val="24"/>
        </w:rPr>
      </w:pPr>
      <w:r w:rsidRPr="00EA21CD">
        <w:rPr>
          <w:rFonts w:ascii="Courier New" w:hAnsi="Courier New" w:cs="Courier New"/>
        </w:rPr>
        <w:t>0_ustanovochnye_materialy</w:t>
      </w:r>
    </w:p>
    <w:p w:rsidR="00997BAA" w:rsidRDefault="00EA21CD" w:rsidP="00EA21CD">
      <w:pPr>
        <w:pStyle w:val="a5"/>
        <w:numPr>
          <w:ilvl w:val="1"/>
          <w:numId w:val="2"/>
        </w:numPr>
        <w:spacing w:before="240" w:after="0"/>
        <w:rPr>
          <w:rFonts w:ascii="Times New Roman" w:hAnsi="Times New Roman" w:cs="Times New Roman"/>
          <w:sz w:val="24"/>
          <w:szCs w:val="24"/>
        </w:rPr>
      </w:pPr>
      <w:r w:rsidRPr="00EA21CD">
        <w:rPr>
          <w:rFonts w:ascii="Courier New" w:hAnsi="Courier New" w:cs="Courier New"/>
        </w:rPr>
        <w:t>1_documents</w:t>
      </w:r>
    </w:p>
    <w:p w:rsidR="00997BAA" w:rsidRPr="002B0795" w:rsidRDefault="00EA21CD" w:rsidP="00EA21CD">
      <w:pPr>
        <w:pStyle w:val="a5"/>
        <w:numPr>
          <w:ilvl w:val="1"/>
          <w:numId w:val="2"/>
        </w:numPr>
        <w:spacing w:before="240" w:after="0"/>
        <w:rPr>
          <w:rFonts w:ascii="Times New Roman" w:hAnsi="Times New Roman" w:cs="Times New Roman"/>
          <w:sz w:val="24"/>
          <w:szCs w:val="24"/>
        </w:rPr>
      </w:pPr>
      <w:r w:rsidRPr="00EA21CD">
        <w:rPr>
          <w:rFonts w:ascii="Courier New" w:hAnsi="Courier New" w:cs="Courier New"/>
        </w:rPr>
        <w:t>2_</w:t>
      </w:r>
      <w:r w:rsidR="002B0795">
        <w:rPr>
          <w:rFonts w:ascii="Courier New" w:hAnsi="Courier New" w:cs="Courier New"/>
          <w:lang w:val="en-GB"/>
        </w:rPr>
        <w:t>blanki_otvetov</w:t>
      </w:r>
    </w:p>
    <w:p w:rsidR="002B0795" w:rsidRDefault="002B0795" w:rsidP="00EA21CD">
      <w:pPr>
        <w:pStyle w:val="a5"/>
        <w:numPr>
          <w:ilvl w:val="1"/>
          <w:numId w:val="2"/>
        </w:numPr>
        <w:spacing w:before="240" w:after="0"/>
        <w:rPr>
          <w:rFonts w:ascii="Times New Roman" w:hAnsi="Times New Roman" w:cs="Times New Roman"/>
          <w:sz w:val="24"/>
          <w:szCs w:val="24"/>
        </w:rPr>
      </w:pPr>
      <w:r>
        <w:rPr>
          <w:rFonts w:ascii="Courier New" w:hAnsi="Courier New" w:cs="Courier New"/>
          <w:lang w:val="en-GB"/>
        </w:rPr>
        <w:t>3_otvety</w:t>
      </w:r>
    </w:p>
    <w:p w:rsidR="001E510C" w:rsidRPr="005C7F96" w:rsidRDefault="00CE531B" w:rsidP="00EA21CD">
      <w:pPr>
        <w:pStyle w:val="a5"/>
        <w:numPr>
          <w:ilvl w:val="0"/>
          <w:numId w:val="2"/>
        </w:numPr>
        <w:spacing w:before="240" w:after="0"/>
        <w:rPr>
          <w:rFonts w:ascii="Times New Roman" w:hAnsi="Times New Roman" w:cs="Times New Roman"/>
          <w:sz w:val="24"/>
          <w:szCs w:val="24"/>
        </w:rPr>
      </w:pPr>
      <w:r w:rsidRPr="005C7F96">
        <w:rPr>
          <w:rFonts w:ascii="Times New Roman" w:hAnsi="Times New Roman" w:cs="Times New Roman"/>
          <w:sz w:val="24"/>
          <w:szCs w:val="24"/>
        </w:rPr>
        <w:t>Установить программу «Помощник Арбитражного Управляющего»</w:t>
      </w:r>
      <w:r w:rsidR="00F96482" w:rsidRPr="005C7F96">
        <w:rPr>
          <w:rFonts w:ascii="Times New Roman" w:hAnsi="Times New Roman" w:cs="Times New Roman"/>
          <w:sz w:val="24"/>
          <w:szCs w:val="24"/>
        </w:rPr>
        <w:t xml:space="preserve">. Алгоритм действий по установке программы описан в документе </w:t>
      </w:r>
      <w:r w:rsidR="00EA21CD" w:rsidRPr="00EA21CD">
        <w:rPr>
          <w:rFonts w:ascii="Courier New" w:hAnsi="Courier New" w:cs="Courier New"/>
        </w:rPr>
        <w:t>Ustanovka_PAU</w:t>
      </w:r>
      <w:r w:rsidR="00F96482" w:rsidRPr="002C637D">
        <w:rPr>
          <w:rFonts w:ascii="Courier New" w:hAnsi="Courier New" w:cs="Courier New"/>
        </w:rPr>
        <w:t>.</w:t>
      </w:r>
      <w:r w:rsidR="00F96482" w:rsidRPr="002C637D">
        <w:rPr>
          <w:rFonts w:ascii="Courier New" w:hAnsi="Courier New" w:cs="Courier New"/>
          <w:lang w:val="en-US"/>
        </w:rPr>
        <w:t>docx</w:t>
      </w:r>
      <w:r w:rsidR="005C7F96" w:rsidRPr="005C7F96">
        <w:rPr>
          <w:rFonts w:ascii="Times New Roman" w:hAnsi="Times New Roman" w:cs="Times New Roman"/>
          <w:sz w:val="24"/>
          <w:szCs w:val="24"/>
        </w:rPr>
        <w:t xml:space="preserve"> </w:t>
      </w:r>
      <w:r w:rsidR="005601E7">
        <w:rPr>
          <w:rFonts w:ascii="Times New Roman" w:hAnsi="Times New Roman" w:cs="Times New Roman"/>
          <w:sz w:val="24"/>
          <w:szCs w:val="24"/>
        </w:rPr>
        <w:br/>
      </w:r>
      <w:r w:rsidR="005C7F96" w:rsidRPr="005C7F96">
        <w:rPr>
          <w:rFonts w:ascii="Times New Roman" w:hAnsi="Times New Roman" w:cs="Times New Roman"/>
          <w:sz w:val="24"/>
          <w:szCs w:val="24"/>
        </w:rPr>
        <w:t>(</w:t>
      </w:r>
      <w:r w:rsidR="002C637D">
        <w:rPr>
          <w:rFonts w:ascii="Times New Roman" w:hAnsi="Times New Roman" w:cs="Times New Roman"/>
          <w:sz w:val="24"/>
          <w:szCs w:val="24"/>
        </w:rPr>
        <w:t xml:space="preserve">в папке </w:t>
      </w:r>
      <w:r w:rsidR="00EA21CD" w:rsidRPr="00EA21CD">
        <w:rPr>
          <w:rFonts w:ascii="Courier New" w:hAnsi="Courier New" w:cs="Courier New"/>
        </w:rPr>
        <w:t>0_ustanovochnye_materialy</w:t>
      </w:r>
      <w:r w:rsidR="005C7F96" w:rsidRPr="005C7F96">
        <w:rPr>
          <w:rFonts w:ascii="Times New Roman" w:hAnsi="Times New Roman" w:cs="Times New Roman"/>
          <w:sz w:val="24"/>
          <w:szCs w:val="24"/>
        </w:rPr>
        <w:t>).</w:t>
      </w:r>
    </w:p>
    <w:p w:rsidR="00D34669" w:rsidRPr="00E7421B" w:rsidRDefault="00107129" w:rsidP="00D34669">
      <w:pPr>
        <w:pStyle w:val="1"/>
        <w:rPr>
          <w:rFonts w:asciiTheme="minorHAnsi" w:hAnsiTheme="minorHAnsi" w:cstheme="minorHAnsi"/>
          <w:sz w:val="32"/>
          <w:szCs w:val="32"/>
        </w:rPr>
      </w:pPr>
      <w:bookmarkStart w:id="15" w:name="_Toc490474118"/>
      <w:r w:rsidRPr="00997BAA">
        <w:rPr>
          <w:rFonts w:asciiTheme="minorHAnsi" w:hAnsiTheme="minorHAnsi" w:cstheme="minorHAnsi"/>
          <w:sz w:val="32"/>
          <w:szCs w:val="32"/>
        </w:rPr>
        <w:t>Прилагаемые м</w:t>
      </w:r>
      <w:r w:rsidR="00D34669" w:rsidRPr="00997BAA">
        <w:rPr>
          <w:rFonts w:asciiTheme="minorHAnsi" w:hAnsiTheme="minorHAnsi" w:cstheme="minorHAnsi"/>
          <w:sz w:val="32"/>
          <w:szCs w:val="32"/>
        </w:rPr>
        <w:t>атериалы</w:t>
      </w:r>
      <w:bookmarkEnd w:id="12"/>
      <w:bookmarkEnd w:id="13"/>
      <w:bookmarkEnd w:id="15"/>
    </w:p>
    <w:p w:rsidR="005C7F96" w:rsidRPr="004835C6" w:rsidRDefault="00997BAA" w:rsidP="00EA21CD">
      <w:pPr>
        <w:pStyle w:val="a5"/>
        <w:numPr>
          <w:ilvl w:val="0"/>
          <w:numId w:val="1"/>
        </w:numPr>
        <w:spacing w:after="0"/>
        <w:rPr>
          <w:rFonts w:ascii="Courier New" w:hAnsi="Courier New" w:cs="Courier New"/>
        </w:rPr>
      </w:pPr>
      <w:r w:rsidRPr="004835C6">
        <w:rPr>
          <w:rFonts w:ascii="Courier New" w:hAnsi="Courier New" w:cs="Courier New"/>
        </w:rPr>
        <w:t xml:space="preserve">Папка </w:t>
      </w:r>
      <w:r w:rsidR="00EA21CD" w:rsidRPr="004835C6">
        <w:rPr>
          <w:rFonts w:ascii="Courier New" w:hAnsi="Courier New" w:cs="Courier New"/>
        </w:rPr>
        <w:t>0_ustanovochnye_materialy</w:t>
      </w:r>
    </w:p>
    <w:p w:rsidR="00997BAA" w:rsidRPr="004835C6" w:rsidRDefault="00EA21CD" w:rsidP="00EA21CD">
      <w:pPr>
        <w:pStyle w:val="a5"/>
        <w:numPr>
          <w:ilvl w:val="1"/>
          <w:numId w:val="1"/>
        </w:numPr>
        <w:spacing w:after="0"/>
        <w:rPr>
          <w:rFonts w:ascii="Courier New" w:hAnsi="Courier New" w:cs="Courier New"/>
          <w:sz w:val="20"/>
          <w:szCs w:val="20"/>
        </w:rPr>
      </w:pPr>
      <w:r w:rsidRPr="004835C6">
        <w:rPr>
          <w:rFonts w:ascii="Courier New" w:hAnsi="Courier New" w:cs="Courier New"/>
          <w:sz w:val="20"/>
          <w:szCs w:val="20"/>
        </w:rPr>
        <w:t>Shema_nabljudenija_A4</w:t>
      </w:r>
      <w:r w:rsidR="00997BAA" w:rsidRPr="004835C6">
        <w:rPr>
          <w:rFonts w:ascii="Courier New" w:hAnsi="Courier New" w:cs="Courier New"/>
          <w:sz w:val="20"/>
          <w:szCs w:val="20"/>
        </w:rPr>
        <w:t>.png</w:t>
      </w:r>
    </w:p>
    <w:p w:rsidR="003912ED" w:rsidRPr="004835C6" w:rsidRDefault="00EA21CD" w:rsidP="00EA21CD">
      <w:pPr>
        <w:pStyle w:val="a5"/>
        <w:numPr>
          <w:ilvl w:val="1"/>
          <w:numId w:val="1"/>
        </w:numPr>
        <w:spacing w:after="0"/>
        <w:rPr>
          <w:rFonts w:ascii="Courier New" w:hAnsi="Courier New" w:cs="Courier New"/>
          <w:sz w:val="20"/>
          <w:szCs w:val="20"/>
        </w:rPr>
      </w:pPr>
      <w:r w:rsidRPr="004835C6">
        <w:rPr>
          <w:rFonts w:ascii="Courier New" w:hAnsi="Courier New" w:cs="Courier New"/>
          <w:sz w:val="20"/>
          <w:szCs w:val="20"/>
        </w:rPr>
        <w:t>Shema_nabljudenija_A2</w:t>
      </w:r>
      <w:r w:rsidR="003912ED" w:rsidRPr="004835C6">
        <w:rPr>
          <w:rFonts w:ascii="Courier New" w:hAnsi="Courier New" w:cs="Courier New"/>
          <w:sz w:val="20"/>
          <w:szCs w:val="20"/>
        </w:rPr>
        <w:t>.png</w:t>
      </w:r>
    </w:p>
    <w:p w:rsidR="001E510C" w:rsidRPr="004835C6" w:rsidRDefault="00EA21CD" w:rsidP="00EA21CD">
      <w:pPr>
        <w:pStyle w:val="a5"/>
        <w:numPr>
          <w:ilvl w:val="1"/>
          <w:numId w:val="1"/>
        </w:numPr>
        <w:spacing w:after="0"/>
        <w:rPr>
          <w:rFonts w:ascii="Courier New" w:hAnsi="Courier New" w:cs="Courier New"/>
          <w:sz w:val="20"/>
          <w:szCs w:val="20"/>
        </w:rPr>
      </w:pPr>
      <w:r w:rsidRPr="004835C6">
        <w:rPr>
          <w:rFonts w:ascii="Courier New" w:hAnsi="Courier New" w:cs="Courier New"/>
          <w:sz w:val="20"/>
          <w:szCs w:val="20"/>
        </w:rPr>
        <w:t>Ustanovka_PAU</w:t>
      </w:r>
      <w:r w:rsidR="001E510C" w:rsidRPr="004835C6">
        <w:rPr>
          <w:rFonts w:ascii="Courier New" w:hAnsi="Courier New" w:cs="Courier New"/>
          <w:sz w:val="20"/>
          <w:szCs w:val="20"/>
        </w:rPr>
        <w:t>.</w:t>
      </w:r>
      <w:r w:rsidR="001E510C" w:rsidRPr="004835C6">
        <w:rPr>
          <w:rFonts w:ascii="Courier New" w:hAnsi="Courier New" w:cs="Courier New"/>
          <w:sz w:val="20"/>
          <w:szCs w:val="20"/>
          <w:lang w:val="en-US"/>
        </w:rPr>
        <w:t>docx</w:t>
      </w:r>
    </w:p>
    <w:p w:rsidR="00997BAA" w:rsidRPr="004835C6" w:rsidRDefault="00997BAA" w:rsidP="00EA21CD">
      <w:pPr>
        <w:pStyle w:val="a5"/>
        <w:numPr>
          <w:ilvl w:val="0"/>
          <w:numId w:val="1"/>
        </w:numPr>
        <w:spacing w:after="0"/>
        <w:rPr>
          <w:rFonts w:ascii="Courier New" w:hAnsi="Courier New" w:cs="Courier New"/>
          <w:sz w:val="20"/>
          <w:szCs w:val="20"/>
        </w:rPr>
      </w:pPr>
      <w:r w:rsidRPr="004835C6">
        <w:rPr>
          <w:rFonts w:ascii="Courier New" w:hAnsi="Courier New" w:cs="Courier New"/>
        </w:rPr>
        <w:t xml:space="preserve">Папка </w:t>
      </w:r>
      <w:r w:rsidR="00EA21CD" w:rsidRPr="004835C6">
        <w:rPr>
          <w:rFonts w:ascii="Courier New" w:hAnsi="Courier New" w:cs="Courier New"/>
        </w:rPr>
        <w:t>1_documents</w:t>
      </w:r>
    </w:p>
    <w:p w:rsidR="00C104AA" w:rsidRPr="004835C6" w:rsidRDefault="004A0527" w:rsidP="00EA21CD">
      <w:pPr>
        <w:pStyle w:val="a5"/>
        <w:numPr>
          <w:ilvl w:val="1"/>
          <w:numId w:val="1"/>
        </w:numPr>
        <w:spacing w:before="240" w:after="0"/>
        <w:rPr>
          <w:rFonts w:ascii="Courier New" w:hAnsi="Courier New" w:cs="Courier New"/>
          <w:sz w:val="20"/>
          <w:szCs w:val="20"/>
        </w:rPr>
      </w:pPr>
      <w:r w:rsidRPr="004835C6">
        <w:rPr>
          <w:rFonts w:ascii="Courier New" w:hAnsi="Courier New" w:cs="Courier New"/>
          <w:sz w:val="20"/>
          <w:szCs w:val="20"/>
          <w:lang w:val="en-GB"/>
        </w:rPr>
        <w:t>0</w:t>
      </w:r>
      <w:r w:rsidR="00EA21CD" w:rsidRPr="004835C6">
        <w:rPr>
          <w:rFonts w:ascii="Courier New" w:hAnsi="Courier New" w:cs="Courier New"/>
          <w:sz w:val="20"/>
          <w:szCs w:val="20"/>
        </w:rPr>
        <w:t>1_opr_nabljudenie</w:t>
      </w:r>
      <w:r w:rsidR="00C104AA" w:rsidRPr="004835C6">
        <w:rPr>
          <w:rFonts w:ascii="Courier New" w:hAnsi="Courier New" w:cs="Courier New"/>
          <w:sz w:val="20"/>
          <w:szCs w:val="20"/>
        </w:rPr>
        <w:t>.pdf</w:t>
      </w:r>
    </w:p>
    <w:p w:rsidR="00C104AA" w:rsidRPr="004835C6" w:rsidRDefault="004A0527" w:rsidP="0034461A">
      <w:pPr>
        <w:pStyle w:val="a5"/>
        <w:numPr>
          <w:ilvl w:val="1"/>
          <w:numId w:val="1"/>
        </w:numPr>
        <w:spacing w:after="0"/>
        <w:rPr>
          <w:rFonts w:ascii="Courier New" w:hAnsi="Courier New" w:cs="Courier New"/>
          <w:sz w:val="20"/>
          <w:szCs w:val="20"/>
        </w:rPr>
      </w:pPr>
      <w:r w:rsidRPr="004835C6">
        <w:rPr>
          <w:rFonts w:ascii="Courier New" w:hAnsi="Courier New" w:cs="Courier New"/>
          <w:sz w:val="20"/>
          <w:szCs w:val="20"/>
          <w:lang w:val="en-GB"/>
        </w:rPr>
        <w:t>0</w:t>
      </w:r>
      <w:r w:rsidR="0034461A" w:rsidRPr="004835C6">
        <w:rPr>
          <w:rFonts w:ascii="Courier New" w:hAnsi="Courier New" w:cs="Courier New"/>
          <w:sz w:val="20"/>
          <w:szCs w:val="20"/>
        </w:rPr>
        <w:t>3_ktr_Izhvodokanal</w:t>
      </w:r>
      <w:r w:rsidR="00C104AA" w:rsidRPr="004835C6">
        <w:rPr>
          <w:rFonts w:ascii="Courier New" w:hAnsi="Courier New" w:cs="Courier New"/>
          <w:sz w:val="20"/>
          <w:szCs w:val="20"/>
        </w:rPr>
        <w:t>.docx</w:t>
      </w:r>
    </w:p>
    <w:p w:rsidR="00C104AA" w:rsidRPr="004835C6" w:rsidRDefault="004A0527" w:rsidP="0034461A">
      <w:pPr>
        <w:pStyle w:val="a5"/>
        <w:numPr>
          <w:ilvl w:val="1"/>
          <w:numId w:val="1"/>
        </w:numPr>
        <w:spacing w:after="0"/>
        <w:rPr>
          <w:rFonts w:ascii="Courier New" w:hAnsi="Courier New" w:cs="Courier New"/>
          <w:sz w:val="20"/>
          <w:szCs w:val="20"/>
        </w:rPr>
      </w:pPr>
      <w:r w:rsidRPr="004835C6">
        <w:rPr>
          <w:rFonts w:ascii="Courier New" w:hAnsi="Courier New" w:cs="Courier New"/>
          <w:sz w:val="20"/>
          <w:szCs w:val="20"/>
          <w:lang w:val="en-GB"/>
        </w:rPr>
        <w:t>0</w:t>
      </w:r>
      <w:r w:rsidR="0034461A" w:rsidRPr="004835C6">
        <w:rPr>
          <w:rFonts w:ascii="Courier New" w:hAnsi="Courier New" w:cs="Courier New"/>
          <w:sz w:val="20"/>
          <w:szCs w:val="20"/>
        </w:rPr>
        <w:t>3_ktr_Lider</w:t>
      </w:r>
      <w:r w:rsidR="00C104AA" w:rsidRPr="004835C6">
        <w:rPr>
          <w:rFonts w:ascii="Courier New" w:hAnsi="Courier New" w:cs="Courier New"/>
          <w:sz w:val="20"/>
          <w:szCs w:val="20"/>
        </w:rPr>
        <w:t>.docx</w:t>
      </w:r>
    </w:p>
    <w:p w:rsidR="00C104AA" w:rsidRPr="004835C6" w:rsidRDefault="004A0527" w:rsidP="0034461A">
      <w:pPr>
        <w:pStyle w:val="a5"/>
        <w:numPr>
          <w:ilvl w:val="1"/>
          <w:numId w:val="1"/>
        </w:numPr>
        <w:spacing w:after="0"/>
        <w:rPr>
          <w:rFonts w:ascii="Courier New" w:hAnsi="Courier New" w:cs="Courier New"/>
          <w:sz w:val="20"/>
          <w:szCs w:val="20"/>
        </w:rPr>
      </w:pPr>
      <w:r w:rsidRPr="004835C6">
        <w:rPr>
          <w:rFonts w:ascii="Courier New" w:hAnsi="Courier New" w:cs="Courier New"/>
          <w:sz w:val="20"/>
          <w:szCs w:val="20"/>
          <w:lang w:val="en-GB"/>
        </w:rPr>
        <w:t>0</w:t>
      </w:r>
      <w:r w:rsidR="0034461A" w:rsidRPr="004835C6">
        <w:rPr>
          <w:rFonts w:ascii="Courier New" w:hAnsi="Courier New" w:cs="Courier New"/>
          <w:sz w:val="20"/>
          <w:szCs w:val="20"/>
        </w:rPr>
        <w:t>3_opr_Izhvodokanal</w:t>
      </w:r>
      <w:r w:rsidR="00C104AA" w:rsidRPr="004835C6">
        <w:rPr>
          <w:rFonts w:ascii="Courier New" w:hAnsi="Courier New" w:cs="Courier New"/>
          <w:sz w:val="20"/>
          <w:szCs w:val="20"/>
        </w:rPr>
        <w:t>.pdf</w:t>
      </w:r>
    </w:p>
    <w:p w:rsidR="00C104AA" w:rsidRPr="004835C6" w:rsidRDefault="004A0527" w:rsidP="0034461A">
      <w:pPr>
        <w:pStyle w:val="a5"/>
        <w:numPr>
          <w:ilvl w:val="1"/>
          <w:numId w:val="1"/>
        </w:numPr>
        <w:spacing w:after="0"/>
        <w:rPr>
          <w:rFonts w:ascii="Courier New" w:hAnsi="Courier New" w:cs="Courier New"/>
          <w:sz w:val="20"/>
          <w:szCs w:val="20"/>
        </w:rPr>
      </w:pPr>
      <w:r w:rsidRPr="004835C6">
        <w:rPr>
          <w:rFonts w:ascii="Courier New" w:hAnsi="Courier New" w:cs="Courier New"/>
          <w:sz w:val="20"/>
          <w:szCs w:val="20"/>
          <w:lang w:val="en-GB"/>
        </w:rPr>
        <w:t>0</w:t>
      </w:r>
      <w:r w:rsidR="0034461A" w:rsidRPr="004835C6">
        <w:rPr>
          <w:rFonts w:ascii="Courier New" w:hAnsi="Courier New" w:cs="Courier New"/>
          <w:sz w:val="20"/>
          <w:szCs w:val="20"/>
        </w:rPr>
        <w:t>3_opr_Lider</w:t>
      </w:r>
      <w:r w:rsidR="00C104AA" w:rsidRPr="004835C6">
        <w:rPr>
          <w:rFonts w:ascii="Courier New" w:hAnsi="Courier New" w:cs="Courier New"/>
          <w:sz w:val="20"/>
          <w:szCs w:val="20"/>
        </w:rPr>
        <w:t>.pdf</w:t>
      </w:r>
    </w:p>
    <w:p w:rsidR="00997BAA" w:rsidRPr="004835C6" w:rsidRDefault="004A0527" w:rsidP="0034461A">
      <w:pPr>
        <w:pStyle w:val="a5"/>
        <w:numPr>
          <w:ilvl w:val="1"/>
          <w:numId w:val="1"/>
        </w:numPr>
        <w:spacing w:after="0"/>
        <w:rPr>
          <w:rFonts w:ascii="Courier New" w:hAnsi="Courier New" w:cs="Courier New"/>
          <w:sz w:val="20"/>
          <w:szCs w:val="20"/>
        </w:rPr>
      </w:pPr>
      <w:r w:rsidRPr="004835C6">
        <w:rPr>
          <w:rFonts w:ascii="Courier New" w:hAnsi="Courier New" w:cs="Courier New"/>
          <w:sz w:val="20"/>
          <w:szCs w:val="20"/>
          <w:lang w:val="en-GB"/>
        </w:rPr>
        <w:t>0</w:t>
      </w:r>
      <w:r w:rsidR="0034461A" w:rsidRPr="004835C6">
        <w:rPr>
          <w:rFonts w:ascii="Courier New" w:hAnsi="Courier New" w:cs="Courier New"/>
          <w:sz w:val="20"/>
          <w:szCs w:val="20"/>
        </w:rPr>
        <w:t>4_buh_otchetnost</w:t>
      </w:r>
      <w:r w:rsidR="00C104AA" w:rsidRPr="004835C6">
        <w:rPr>
          <w:rFonts w:ascii="Courier New" w:hAnsi="Courier New" w:cs="Courier New"/>
          <w:sz w:val="20"/>
          <w:szCs w:val="20"/>
        </w:rPr>
        <w:t>.xml</w:t>
      </w:r>
    </w:p>
    <w:p w:rsidR="004735FA" w:rsidRPr="004835C6" w:rsidRDefault="001D5928" w:rsidP="0034461A">
      <w:pPr>
        <w:pStyle w:val="a5"/>
        <w:numPr>
          <w:ilvl w:val="1"/>
          <w:numId w:val="1"/>
        </w:numPr>
        <w:spacing w:after="0"/>
        <w:rPr>
          <w:rFonts w:ascii="Courier New" w:hAnsi="Courier New" w:cs="Courier New"/>
          <w:sz w:val="20"/>
          <w:szCs w:val="20"/>
        </w:rPr>
      </w:pPr>
      <w:r w:rsidRPr="004835C6">
        <w:rPr>
          <w:rFonts w:ascii="Courier New" w:hAnsi="Courier New" w:cs="Courier New"/>
          <w:sz w:val="20"/>
          <w:szCs w:val="20"/>
        </w:rPr>
        <w:t xml:space="preserve">Папка </w:t>
      </w:r>
      <w:r w:rsidR="0034461A" w:rsidRPr="004835C6">
        <w:rPr>
          <w:rFonts w:ascii="Courier New" w:hAnsi="Courier New" w:cs="Courier New"/>
          <w:sz w:val="20"/>
          <w:szCs w:val="20"/>
        </w:rPr>
        <w:t>buh_otchetnost</w:t>
      </w:r>
    </w:p>
    <w:p w:rsidR="00C82374" w:rsidRPr="004835C6" w:rsidRDefault="0034461A" w:rsidP="0034461A">
      <w:pPr>
        <w:pStyle w:val="a5"/>
        <w:numPr>
          <w:ilvl w:val="2"/>
          <w:numId w:val="36"/>
        </w:numPr>
        <w:spacing w:after="0"/>
        <w:rPr>
          <w:rFonts w:ascii="Courier New" w:hAnsi="Courier New" w:cs="Courier New"/>
          <w:sz w:val="20"/>
          <w:szCs w:val="20"/>
        </w:rPr>
      </w:pPr>
      <w:r w:rsidRPr="004835C6">
        <w:rPr>
          <w:rFonts w:ascii="Courier New" w:hAnsi="Courier New" w:cs="Courier New"/>
          <w:sz w:val="20"/>
          <w:szCs w:val="20"/>
        </w:rPr>
        <w:t>balans_2011</w:t>
      </w:r>
      <w:r w:rsidR="00C82374" w:rsidRPr="004835C6">
        <w:rPr>
          <w:rFonts w:ascii="Courier New" w:hAnsi="Courier New" w:cs="Courier New"/>
          <w:sz w:val="20"/>
          <w:szCs w:val="20"/>
        </w:rPr>
        <w:t>.xls</w:t>
      </w:r>
    </w:p>
    <w:p w:rsidR="00C82374" w:rsidRPr="004835C6" w:rsidRDefault="0034461A" w:rsidP="0034461A">
      <w:pPr>
        <w:pStyle w:val="a5"/>
        <w:numPr>
          <w:ilvl w:val="2"/>
          <w:numId w:val="36"/>
        </w:numPr>
        <w:spacing w:after="0"/>
        <w:rPr>
          <w:rFonts w:ascii="Courier New" w:hAnsi="Courier New" w:cs="Courier New"/>
          <w:sz w:val="20"/>
          <w:szCs w:val="20"/>
        </w:rPr>
      </w:pPr>
      <w:r w:rsidRPr="004835C6">
        <w:rPr>
          <w:rFonts w:ascii="Courier New" w:hAnsi="Courier New" w:cs="Courier New"/>
          <w:sz w:val="20"/>
          <w:szCs w:val="20"/>
        </w:rPr>
        <w:t>balans_2012</w:t>
      </w:r>
      <w:r w:rsidR="00C82374" w:rsidRPr="004835C6">
        <w:rPr>
          <w:rFonts w:ascii="Courier New" w:hAnsi="Courier New" w:cs="Courier New"/>
          <w:sz w:val="20"/>
          <w:szCs w:val="20"/>
        </w:rPr>
        <w:t>.xls</w:t>
      </w:r>
    </w:p>
    <w:p w:rsidR="00C82374" w:rsidRPr="004835C6" w:rsidRDefault="0034461A" w:rsidP="0034461A">
      <w:pPr>
        <w:pStyle w:val="a5"/>
        <w:numPr>
          <w:ilvl w:val="2"/>
          <w:numId w:val="36"/>
        </w:numPr>
        <w:spacing w:after="0"/>
        <w:rPr>
          <w:rFonts w:ascii="Courier New" w:hAnsi="Courier New" w:cs="Courier New"/>
          <w:sz w:val="20"/>
          <w:szCs w:val="20"/>
        </w:rPr>
      </w:pPr>
      <w:r w:rsidRPr="004835C6">
        <w:rPr>
          <w:rFonts w:ascii="Courier New" w:hAnsi="Courier New" w:cs="Courier New"/>
          <w:sz w:val="20"/>
          <w:szCs w:val="20"/>
        </w:rPr>
        <w:t>balans_2013</w:t>
      </w:r>
      <w:r w:rsidR="00C82374" w:rsidRPr="004835C6">
        <w:rPr>
          <w:rFonts w:ascii="Courier New" w:hAnsi="Courier New" w:cs="Courier New"/>
          <w:sz w:val="20"/>
          <w:szCs w:val="20"/>
        </w:rPr>
        <w:t>.xls</w:t>
      </w:r>
    </w:p>
    <w:p w:rsidR="00C82374" w:rsidRPr="004835C6" w:rsidRDefault="0034461A" w:rsidP="0034461A">
      <w:pPr>
        <w:pStyle w:val="a5"/>
        <w:numPr>
          <w:ilvl w:val="2"/>
          <w:numId w:val="36"/>
        </w:numPr>
        <w:spacing w:after="0"/>
        <w:rPr>
          <w:rFonts w:ascii="Courier New" w:hAnsi="Courier New" w:cs="Courier New"/>
          <w:sz w:val="20"/>
          <w:szCs w:val="20"/>
        </w:rPr>
      </w:pPr>
      <w:r w:rsidRPr="004835C6">
        <w:rPr>
          <w:rFonts w:ascii="Courier New" w:hAnsi="Courier New" w:cs="Courier New"/>
          <w:sz w:val="20"/>
          <w:szCs w:val="20"/>
        </w:rPr>
        <w:t>prib_ub_2012</w:t>
      </w:r>
      <w:r w:rsidR="00C82374" w:rsidRPr="004835C6">
        <w:rPr>
          <w:rFonts w:ascii="Courier New" w:hAnsi="Courier New" w:cs="Courier New"/>
          <w:sz w:val="20"/>
          <w:szCs w:val="20"/>
        </w:rPr>
        <w:t>.xls</w:t>
      </w:r>
    </w:p>
    <w:p w:rsidR="00C82374" w:rsidRPr="004835C6" w:rsidRDefault="0034461A" w:rsidP="0034461A">
      <w:pPr>
        <w:pStyle w:val="a5"/>
        <w:numPr>
          <w:ilvl w:val="2"/>
          <w:numId w:val="36"/>
        </w:numPr>
        <w:spacing w:after="0"/>
        <w:rPr>
          <w:rFonts w:ascii="Courier New" w:hAnsi="Courier New" w:cs="Courier New"/>
          <w:sz w:val="20"/>
          <w:szCs w:val="20"/>
        </w:rPr>
      </w:pPr>
      <w:r w:rsidRPr="004835C6">
        <w:rPr>
          <w:rFonts w:ascii="Courier New" w:hAnsi="Courier New" w:cs="Courier New"/>
          <w:sz w:val="20"/>
          <w:szCs w:val="20"/>
        </w:rPr>
        <w:t>prib_ub_2013</w:t>
      </w:r>
      <w:r w:rsidR="00C82374" w:rsidRPr="004835C6">
        <w:rPr>
          <w:rFonts w:ascii="Courier New" w:hAnsi="Courier New" w:cs="Courier New"/>
          <w:sz w:val="20"/>
          <w:szCs w:val="20"/>
        </w:rPr>
        <w:t>.xls</w:t>
      </w:r>
    </w:p>
    <w:p w:rsidR="004A0527" w:rsidRPr="004835C6" w:rsidRDefault="001D5928" w:rsidP="0034461A">
      <w:pPr>
        <w:pStyle w:val="a5"/>
        <w:numPr>
          <w:ilvl w:val="0"/>
          <w:numId w:val="1"/>
        </w:numPr>
        <w:spacing w:after="0"/>
        <w:rPr>
          <w:rFonts w:ascii="Courier New" w:hAnsi="Courier New" w:cs="Courier New"/>
          <w:sz w:val="20"/>
          <w:szCs w:val="20"/>
        </w:rPr>
      </w:pPr>
      <w:r w:rsidRPr="004835C6">
        <w:rPr>
          <w:rFonts w:ascii="Courier New" w:hAnsi="Courier New" w:cs="Courier New"/>
        </w:rPr>
        <w:t>Папка</w:t>
      </w:r>
      <w:r w:rsidRPr="004835C6">
        <w:rPr>
          <w:rFonts w:ascii="Courier New" w:hAnsi="Courier New" w:cs="Courier New"/>
          <w:sz w:val="20"/>
          <w:szCs w:val="20"/>
        </w:rPr>
        <w:t xml:space="preserve"> </w:t>
      </w:r>
      <w:r w:rsidR="009B1FB0">
        <w:rPr>
          <w:rFonts w:ascii="Courier New" w:hAnsi="Courier New" w:cs="Courier New"/>
        </w:rPr>
        <w:t>2</w:t>
      </w:r>
      <w:r w:rsidR="008D2748" w:rsidRPr="004835C6">
        <w:rPr>
          <w:rFonts w:ascii="Courier New" w:hAnsi="Courier New" w:cs="Courier New"/>
        </w:rPr>
        <w:t>_</w:t>
      </w:r>
      <w:r w:rsidR="002B0795">
        <w:rPr>
          <w:rFonts w:ascii="Courier New" w:hAnsi="Courier New" w:cs="Courier New"/>
          <w:lang w:val="en-GB"/>
        </w:rPr>
        <w:t>blanki_otvetov</w:t>
      </w:r>
    </w:p>
    <w:p w:rsidR="006D54C6" w:rsidRPr="004835C6" w:rsidRDefault="006D54C6" w:rsidP="0034461A">
      <w:pPr>
        <w:pStyle w:val="a5"/>
        <w:numPr>
          <w:ilvl w:val="1"/>
          <w:numId w:val="1"/>
        </w:numPr>
        <w:spacing w:after="0"/>
        <w:rPr>
          <w:rFonts w:ascii="Courier New" w:hAnsi="Courier New" w:cs="Courier New"/>
          <w:sz w:val="20"/>
          <w:szCs w:val="20"/>
        </w:rPr>
      </w:pPr>
      <w:r w:rsidRPr="004835C6">
        <w:rPr>
          <w:rFonts w:ascii="Courier New" w:hAnsi="Courier New" w:cs="Courier New"/>
          <w:sz w:val="20"/>
          <w:szCs w:val="20"/>
        </w:rPr>
        <w:t>1_</w:t>
      </w:r>
      <w:r w:rsidRPr="004835C6">
        <w:rPr>
          <w:rFonts w:ascii="Courier New" w:hAnsi="Courier New" w:cs="Courier New"/>
          <w:sz w:val="20"/>
          <w:szCs w:val="20"/>
          <w:lang w:val="en-GB"/>
        </w:rPr>
        <w:t>blank</w:t>
      </w:r>
      <w:r w:rsidRPr="004835C6">
        <w:rPr>
          <w:rFonts w:ascii="Courier New" w:hAnsi="Courier New" w:cs="Courier New"/>
          <w:sz w:val="20"/>
          <w:szCs w:val="20"/>
        </w:rPr>
        <w:t>_</w:t>
      </w:r>
      <w:r w:rsidRPr="004835C6">
        <w:rPr>
          <w:rFonts w:ascii="Courier New" w:hAnsi="Courier New" w:cs="Courier New"/>
          <w:sz w:val="20"/>
          <w:szCs w:val="20"/>
          <w:lang w:val="en-GB"/>
        </w:rPr>
        <w:t>zapros</w:t>
      </w:r>
      <w:r w:rsidRPr="004835C6">
        <w:rPr>
          <w:rFonts w:ascii="Courier New" w:hAnsi="Courier New" w:cs="Courier New"/>
          <w:sz w:val="20"/>
          <w:szCs w:val="20"/>
        </w:rPr>
        <w:t>_</w:t>
      </w:r>
      <w:r w:rsidR="00617E79">
        <w:rPr>
          <w:rFonts w:ascii="Courier New" w:hAnsi="Courier New" w:cs="Courier New"/>
          <w:sz w:val="20"/>
          <w:szCs w:val="20"/>
          <w:lang w:val="en-GB"/>
        </w:rPr>
        <w:t>GIBDD</w:t>
      </w:r>
      <w:r w:rsidRPr="004835C6">
        <w:rPr>
          <w:rFonts w:ascii="Courier New" w:hAnsi="Courier New" w:cs="Courier New"/>
          <w:sz w:val="20"/>
          <w:szCs w:val="20"/>
        </w:rPr>
        <w:t>.</w:t>
      </w:r>
      <w:r w:rsidRPr="004835C6">
        <w:rPr>
          <w:rFonts w:ascii="Courier New" w:hAnsi="Courier New" w:cs="Courier New"/>
          <w:sz w:val="20"/>
          <w:szCs w:val="20"/>
          <w:lang w:val="en-GB"/>
        </w:rPr>
        <w:t>doc</w:t>
      </w:r>
    </w:p>
    <w:p w:rsidR="006D54C6" w:rsidRPr="004835C6" w:rsidRDefault="006D54C6" w:rsidP="0034461A">
      <w:pPr>
        <w:pStyle w:val="a5"/>
        <w:numPr>
          <w:ilvl w:val="1"/>
          <w:numId w:val="1"/>
        </w:numPr>
        <w:spacing w:after="0"/>
        <w:rPr>
          <w:rFonts w:ascii="Courier New" w:hAnsi="Courier New" w:cs="Courier New"/>
          <w:sz w:val="20"/>
          <w:szCs w:val="20"/>
        </w:rPr>
      </w:pPr>
      <w:r w:rsidRPr="004835C6">
        <w:rPr>
          <w:rFonts w:ascii="Courier New" w:hAnsi="Courier New" w:cs="Courier New"/>
          <w:sz w:val="20"/>
          <w:szCs w:val="20"/>
        </w:rPr>
        <w:t>2_</w:t>
      </w:r>
      <w:r w:rsidRPr="004835C6">
        <w:rPr>
          <w:rFonts w:ascii="Courier New" w:hAnsi="Courier New" w:cs="Courier New"/>
          <w:sz w:val="20"/>
          <w:szCs w:val="20"/>
          <w:lang w:val="en-GB"/>
        </w:rPr>
        <w:t>blank</w:t>
      </w:r>
      <w:r w:rsidRPr="004835C6">
        <w:rPr>
          <w:rFonts w:ascii="Courier New" w:hAnsi="Courier New" w:cs="Courier New"/>
          <w:sz w:val="20"/>
          <w:szCs w:val="20"/>
        </w:rPr>
        <w:t>_</w:t>
      </w:r>
      <w:r w:rsidRPr="004835C6">
        <w:rPr>
          <w:rFonts w:ascii="Courier New" w:hAnsi="Courier New" w:cs="Courier New"/>
          <w:sz w:val="20"/>
          <w:szCs w:val="20"/>
          <w:lang w:val="en-GB"/>
        </w:rPr>
        <w:t>zapros</w:t>
      </w:r>
      <w:r w:rsidRPr="004835C6">
        <w:rPr>
          <w:rFonts w:ascii="Courier New" w:hAnsi="Courier New" w:cs="Courier New"/>
          <w:sz w:val="20"/>
          <w:szCs w:val="20"/>
        </w:rPr>
        <w:t>_</w:t>
      </w:r>
      <w:r w:rsidR="00617E79">
        <w:rPr>
          <w:rFonts w:ascii="Courier New" w:hAnsi="Courier New" w:cs="Courier New"/>
          <w:sz w:val="20"/>
          <w:szCs w:val="20"/>
          <w:lang w:val="en-GB"/>
        </w:rPr>
        <w:t>GIMS</w:t>
      </w:r>
      <w:r w:rsidRPr="004835C6">
        <w:rPr>
          <w:rFonts w:ascii="Courier New" w:hAnsi="Courier New" w:cs="Courier New"/>
          <w:sz w:val="20"/>
          <w:szCs w:val="20"/>
        </w:rPr>
        <w:t>.</w:t>
      </w:r>
      <w:r w:rsidRPr="004835C6">
        <w:rPr>
          <w:rFonts w:ascii="Courier New" w:hAnsi="Courier New" w:cs="Courier New"/>
          <w:sz w:val="20"/>
          <w:szCs w:val="20"/>
          <w:lang w:val="en-GB"/>
        </w:rPr>
        <w:t>doc</w:t>
      </w:r>
    </w:p>
    <w:p w:rsidR="006D54C6" w:rsidRPr="004835C6" w:rsidRDefault="006D54C6" w:rsidP="0034461A">
      <w:pPr>
        <w:pStyle w:val="a5"/>
        <w:numPr>
          <w:ilvl w:val="1"/>
          <w:numId w:val="1"/>
        </w:numPr>
        <w:spacing w:after="0"/>
        <w:rPr>
          <w:rFonts w:ascii="Courier New" w:hAnsi="Courier New" w:cs="Courier New"/>
          <w:sz w:val="20"/>
          <w:szCs w:val="20"/>
        </w:rPr>
      </w:pPr>
      <w:r w:rsidRPr="004835C6">
        <w:rPr>
          <w:rFonts w:ascii="Courier New" w:hAnsi="Courier New" w:cs="Courier New"/>
          <w:sz w:val="20"/>
          <w:szCs w:val="20"/>
        </w:rPr>
        <w:t>3_</w:t>
      </w:r>
      <w:r w:rsidRPr="004835C6">
        <w:rPr>
          <w:rFonts w:ascii="Courier New" w:hAnsi="Courier New" w:cs="Courier New"/>
          <w:sz w:val="20"/>
          <w:szCs w:val="20"/>
          <w:lang w:val="en-GB"/>
        </w:rPr>
        <w:t>blank</w:t>
      </w:r>
      <w:r w:rsidRPr="004835C6">
        <w:rPr>
          <w:rFonts w:ascii="Courier New" w:hAnsi="Courier New" w:cs="Courier New"/>
          <w:sz w:val="20"/>
          <w:szCs w:val="20"/>
        </w:rPr>
        <w:t>_</w:t>
      </w:r>
      <w:r w:rsidRPr="004835C6">
        <w:rPr>
          <w:rFonts w:ascii="Courier New" w:hAnsi="Courier New" w:cs="Courier New"/>
          <w:sz w:val="20"/>
          <w:szCs w:val="20"/>
          <w:lang w:val="en-GB"/>
        </w:rPr>
        <w:t>zapros</w:t>
      </w:r>
      <w:r w:rsidRPr="004835C6">
        <w:rPr>
          <w:rFonts w:ascii="Courier New" w:hAnsi="Courier New" w:cs="Courier New"/>
          <w:sz w:val="20"/>
          <w:szCs w:val="20"/>
        </w:rPr>
        <w:t>_</w:t>
      </w:r>
      <w:r w:rsidR="00617E79">
        <w:rPr>
          <w:rFonts w:ascii="Courier New" w:hAnsi="Courier New" w:cs="Courier New"/>
          <w:sz w:val="20"/>
          <w:szCs w:val="20"/>
          <w:lang w:val="en-GB"/>
        </w:rPr>
        <w:t>Gostechnadzor</w:t>
      </w:r>
      <w:r w:rsidRPr="004835C6">
        <w:rPr>
          <w:rFonts w:ascii="Courier New" w:hAnsi="Courier New" w:cs="Courier New"/>
          <w:sz w:val="20"/>
          <w:szCs w:val="20"/>
        </w:rPr>
        <w:t>.</w:t>
      </w:r>
      <w:r w:rsidRPr="004835C6">
        <w:rPr>
          <w:rFonts w:ascii="Courier New" w:hAnsi="Courier New" w:cs="Courier New"/>
          <w:sz w:val="20"/>
          <w:szCs w:val="20"/>
          <w:lang w:val="en-GB"/>
        </w:rPr>
        <w:t>doc</w:t>
      </w:r>
    </w:p>
    <w:p w:rsidR="006D54C6" w:rsidRPr="004835C6" w:rsidRDefault="006D54C6" w:rsidP="0034461A">
      <w:pPr>
        <w:pStyle w:val="a5"/>
        <w:numPr>
          <w:ilvl w:val="1"/>
          <w:numId w:val="1"/>
        </w:numPr>
        <w:spacing w:after="0"/>
        <w:rPr>
          <w:rFonts w:ascii="Courier New" w:hAnsi="Courier New" w:cs="Courier New"/>
          <w:sz w:val="20"/>
          <w:szCs w:val="20"/>
        </w:rPr>
      </w:pPr>
      <w:r w:rsidRPr="004835C6">
        <w:rPr>
          <w:rFonts w:ascii="Courier New" w:hAnsi="Courier New" w:cs="Courier New"/>
          <w:sz w:val="20"/>
          <w:szCs w:val="20"/>
        </w:rPr>
        <w:t>4_</w:t>
      </w:r>
      <w:r w:rsidRPr="004835C6">
        <w:rPr>
          <w:rFonts w:ascii="Courier New" w:hAnsi="Courier New" w:cs="Courier New"/>
          <w:sz w:val="20"/>
          <w:szCs w:val="20"/>
          <w:lang w:val="en-GB"/>
        </w:rPr>
        <w:t>blank</w:t>
      </w:r>
      <w:r w:rsidRPr="004835C6">
        <w:rPr>
          <w:rFonts w:ascii="Courier New" w:hAnsi="Courier New" w:cs="Courier New"/>
          <w:sz w:val="20"/>
          <w:szCs w:val="20"/>
        </w:rPr>
        <w:t>_</w:t>
      </w:r>
      <w:r w:rsidRPr="004835C6">
        <w:rPr>
          <w:rFonts w:ascii="Courier New" w:hAnsi="Courier New" w:cs="Courier New"/>
          <w:sz w:val="20"/>
          <w:szCs w:val="20"/>
          <w:lang w:val="en-GB"/>
        </w:rPr>
        <w:t>zapros</w:t>
      </w:r>
      <w:r w:rsidRPr="004835C6">
        <w:rPr>
          <w:rFonts w:ascii="Courier New" w:hAnsi="Courier New" w:cs="Courier New"/>
          <w:sz w:val="20"/>
          <w:szCs w:val="20"/>
        </w:rPr>
        <w:t>_</w:t>
      </w:r>
      <w:r w:rsidR="00617E79">
        <w:rPr>
          <w:rFonts w:ascii="Courier New" w:hAnsi="Courier New" w:cs="Courier New"/>
          <w:sz w:val="20"/>
          <w:szCs w:val="20"/>
          <w:lang w:val="en-GB"/>
        </w:rPr>
        <w:t>IFNS</w:t>
      </w:r>
      <w:r w:rsidRPr="004835C6">
        <w:rPr>
          <w:rFonts w:ascii="Courier New" w:hAnsi="Courier New" w:cs="Courier New"/>
          <w:sz w:val="20"/>
          <w:szCs w:val="20"/>
        </w:rPr>
        <w:t>.</w:t>
      </w:r>
      <w:r w:rsidRPr="004835C6">
        <w:rPr>
          <w:rFonts w:ascii="Courier New" w:hAnsi="Courier New" w:cs="Courier New"/>
          <w:sz w:val="20"/>
          <w:szCs w:val="20"/>
          <w:lang w:val="en-GB"/>
        </w:rPr>
        <w:t>doc</w:t>
      </w:r>
    </w:p>
    <w:p w:rsidR="006D54C6" w:rsidRPr="004835C6" w:rsidRDefault="006D54C6" w:rsidP="0034461A">
      <w:pPr>
        <w:pStyle w:val="a5"/>
        <w:numPr>
          <w:ilvl w:val="1"/>
          <w:numId w:val="1"/>
        </w:numPr>
        <w:spacing w:after="0"/>
        <w:rPr>
          <w:rFonts w:ascii="Courier New" w:hAnsi="Courier New" w:cs="Courier New"/>
          <w:sz w:val="20"/>
          <w:szCs w:val="20"/>
        </w:rPr>
      </w:pPr>
      <w:r w:rsidRPr="004835C6">
        <w:rPr>
          <w:rFonts w:ascii="Courier New" w:hAnsi="Courier New" w:cs="Courier New"/>
          <w:sz w:val="20"/>
          <w:szCs w:val="20"/>
        </w:rPr>
        <w:t>5_</w:t>
      </w:r>
      <w:r w:rsidRPr="004835C6">
        <w:rPr>
          <w:rFonts w:ascii="Courier New" w:hAnsi="Courier New" w:cs="Courier New"/>
          <w:sz w:val="20"/>
          <w:szCs w:val="20"/>
          <w:lang w:val="en-GB"/>
        </w:rPr>
        <w:t>blank</w:t>
      </w:r>
      <w:r w:rsidRPr="004835C6">
        <w:rPr>
          <w:rFonts w:ascii="Courier New" w:hAnsi="Courier New" w:cs="Courier New"/>
          <w:sz w:val="20"/>
          <w:szCs w:val="20"/>
        </w:rPr>
        <w:t>_</w:t>
      </w:r>
      <w:r w:rsidRPr="004835C6">
        <w:rPr>
          <w:rFonts w:ascii="Courier New" w:hAnsi="Courier New" w:cs="Courier New"/>
          <w:sz w:val="20"/>
          <w:szCs w:val="20"/>
          <w:lang w:val="en-GB"/>
        </w:rPr>
        <w:t>zapros</w:t>
      </w:r>
      <w:r w:rsidRPr="004835C6">
        <w:rPr>
          <w:rFonts w:ascii="Courier New" w:hAnsi="Courier New" w:cs="Courier New"/>
          <w:sz w:val="20"/>
          <w:szCs w:val="20"/>
        </w:rPr>
        <w:t>_</w:t>
      </w:r>
      <w:r w:rsidR="00617E79">
        <w:rPr>
          <w:rFonts w:ascii="Courier New" w:hAnsi="Courier New" w:cs="Courier New"/>
          <w:sz w:val="20"/>
          <w:szCs w:val="20"/>
          <w:lang w:val="en-GB"/>
        </w:rPr>
        <w:t>PF</w:t>
      </w:r>
      <w:r w:rsidRPr="004835C6">
        <w:rPr>
          <w:rFonts w:ascii="Courier New" w:hAnsi="Courier New" w:cs="Courier New"/>
          <w:sz w:val="20"/>
          <w:szCs w:val="20"/>
        </w:rPr>
        <w:t>.</w:t>
      </w:r>
      <w:r w:rsidRPr="004835C6">
        <w:rPr>
          <w:rFonts w:ascii="Courier New" w:hAnsi="Courier New" w:cs="Courier New"/>
          <w:sz w:val="20"/>
          <w:szCs w:val="20"/>
          <w:lang w:val="en-GB"/>
        </w:rPr>
        <w:t>doc</w:t>
      </w:r>
    </w:p>
    <w:p w:rsidR="006D54C6" w:rsidRPr="004835C6" w:rsidRDefault="006D54C6" w:rsidP="0034461A">
      <w:pPr>
        <w:pStyle w:val="a5"/>
        <w:numPr>
          <w:ilvl w:val="1"/>
          <w:numId w:val="1"/>
        </w:numPr>
        <w:spacing w:after="0"/>
        <w:rPr>
          <w:rFonts w:ascii="Courier New" w:hAnsi="Courier New" w:cs="Courier New"/>
          <w:sz w:val="20"/>
          <w:szCs w:val="20"/>
        </w:rPr>
      </w:pPr>
      <w:r w:rsidRPr="004835C6">
        <w:rPr>
          <w:rFonts w:ascii="Courier New" w:hAnsi="Courier New" w:cs="Courier New"/>
          <w:sz w:val="20"/>
          <w:szCs w:val="20"/>
        </w:rPr>
        <w:t>6_</w:t>
      </w:r>
      <w:r w:rsidRPr="004835C6">
        <w:rPr>
          <w:rFonts w:ascii="Courier New" w:hAnsi="Courier New" w:cs="Courier New"/>
          <w:sz w:val="20"/>
          <w:szCs w:val="20"/>
          <w:lang w:val="en-GB"/>
        </w:rPr>
        <w:t>blank_zapros_Rosimushestvo.doc</w:t>
      </w:r>
    </w:p>
    <w:p w:rsidR="006D54C6" w:rsidRPr="004835C6" w:rsidRDefault="006D54C6" w:rsidP="0034461A">
      <w:pPr>
        <w:pStyle w:val="a5"/>
        <w:numPr>
          <w:ilvl w:val="1"/>
          <w:numId w:val="1"/>
        </w:numPr>
        <w:spacing w:after="0"/>
        <w:rPr>
          <w:rFonts w:ascii="Courier New" w:hAnsi="Courier New" w:cs="Courier New"/>
          <w:sz w:val="20"/>
          <w:szCs w:val="20"/>
        </w:rPr>
      </w:pPr>
      <w:r w:rsidRPr="004835C6">
        <w:rPr>
          <w:rFonts w:ascii="Courier New" w:hAnsi="Courier New" w:cs="Courier New"/>
          <w:sz w:val="20"/>
          <w:szCs w:val="20"/>
          <w:lang w:val="en-GB"/>
        </w:rPr>
        <w:t>7</w:t>
      </w:r>
      <w:r w:rsidRPr="004835C6">
        <w:rPr>
          <w:rFonts w:ascii="Courier New" w:hAnsi="Courier New" w:cs="Courier New"/>
          <w:sz w:val="20"/>
          <w:szCs w:val="20"/>
        </w:rPr>
        <w:t>_</w:t>
      </w:r>
      <w:r w:rsidR="00617E79">
        <w:rPr>
          <w:rFonts w:ascii="Courier New" w:hAnsi="Courier New" w:cs="Courier New"/>
          <w:sz w:val="20"/>
          <w:szCs w:val="20"/>
          <w:lang w:val="en-GB"/>
        </w:rPr>
        <w:t>blank_zapros_Rosreestr</w:t>
      </w:r>
      <w:r w:rsidRPr="004835C6">
        <w:rPr>
          <w:rFonts w:ascii="Courier New" w:hAnsi="Courier New" w:cs="Courier New"/>
          <w:sz w:val="20"/>
          <w:szCs w:val="20"/>
          <w:lang w:val="en-GB"/>
        </w:rPr>
        <w:t>.doc</w:t>
      </w:r>
    </w:p>
    <w:p w:rsidR="006D54C6" w:rsidRPr="00617E79" w:rsidRDefault="006D54C6" w:rsidP="0034461A">
      <w:pPr>
        <w:pStyle w:val="a5"/>
        <w:numPr>
          <w:ilvl w:val="1"/>
          <w:numId w:val="1"/>
        </w:numPr>
        <w:spacing w:after="0"/>
        <w:rPr>
          <w:rFonts w:ascii="Courier New" w:hAnsi="Courier New" w:cs="Courier New"/>
          <w:sz w:val="20"/>
          <w:szCs w:val="20"/>
        </w:rPr>
      </w:pPr>
      <w:r w:rsidRPr="004835C6">
        <w:rPr>
          <w:rFonts w:ascii="Courier New" w:hAnsi="Courier New" w:cs="Courier New"/>
          <w:sz w:val="20"/>
          <w:szCs w:val="20"/>
          <w:lang w:val="en-GB"/>
        </w:rPr>
        <w:t>8</w:t>
      </w:r>
      <w:r w:rsidRPr="004835C6">
        <w:rPr>
          <w:rFonts w:ascii="Courier New" w:hAnsi="Courier New" w:cs="Courier New"/>
          <w:sz w:val="20"/>
          <w:szCs w:val="20"/>
        </w:rPr>
        <w:t>_</w:t>
      </w:r>
      <w:r w:rsidR="00617E79">
        <w:rPr>
          <w:rFonts w:ascii="Courier New" w:hAnsi="Courier New" w:cs="Courier New"/>
          <w:sz w:val="20"/>
          <w:szCs w:val="20"/>
          <w:lang w:val="en-GB"/>
        </w:rPr>
        <w:t>blank_zapros_SSP</w:t>
      </w:r>
      <w:r w:rsidRPr="004835C6">
        <w:rPr>
          <w:rFonts w:ascii="Courier New" w:hAnsi="Courier New" w:cs="Courier New"/>
          <w:sz w:val="20"/>
          <w:szCs w:val="20"/>
          <w:lang w:val="en-GB"/>
        </w:rPr>
        <w:t>.doc</w:t>
      </w:r>
    </w:p>
    <w:p w:rsidR="00617E79" w:rsidRPr="00617E79" w:rsidRDefault="00617E79" w:rsidP="0034461A">
      <w:pPr>
        <w:pStyle w:val="a5"/>
        <w:numPr>
          <w:ilvl w:val="1"/>
          <w:numId w:val="1"/>
        </w:numPr>
        <w:spacing w:after="0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  <w:lang w:val="en-GB"/>
        </w:rPr>
        <w:t>9_blank_zapros_FSS.doc</w:t>
      </w:r>
    </w:p>
    <w:p w:rsidR="00617E79" w:rsidRPr="00D30382" w:rsidRDefault="00617E79" w:rsidP="0034461A">
      <w:pPr>
        <w:pStyle w:val="a5"/>
        <w:numPr>
          <w:ilvl w:val="1"/>
          <w:numId w:val="1"/>
        </w:numPr>
        <w:spacing w:after="0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  <w:lang w:val="en-GB"/>
        </w:rPr>
        <w:t>10_blank_zapros_rukovoditel.doc</w:t>
      </w:r>
    </w:p>
    <w:p w:rsidR="00D30382" w:rsidRPr="004835C6" w:rsidRDefault="00D30382" w:rsidP="0034461A">
      <w:pPr>
        <w:pStyle w:val="a5"/>
        <w:numPr>
          <w:ilvl w:val="1"/>
          <w:numId w:val="1"/>
        </w:numPr>
        <w:spacing w:after="0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11_</w:t>
      </w:r>
      <w:r w:rsidRPr="00D30382">
        <w:rPr>
          <w:rFonts w:ascii="Courier New" w:hAnsi="Courier New" w:cs="Courier New"/>
          <w:sz w:val="20"/>
          <w:szCs w:val="20"/>
          <w:lang w:val="en-GB"/>
        </w:rPr>
        <w:t xml:space="preserve"> </w:t>
      </w:r>
      <w:r>
        <w:rPr>
          <w:rFonts w:ascii="Courier New" w:hAnsi="Courier New" w:cs="Courier New"/>
          <w:sz w:val="20"/>
          <w:szCs w:val="20"/>
          <w:lang w:val="en-GB"/>
        </w:rPr>
        <w:t>blank_zapros_</w:t>
      </w:r>
      <w:r>
        <w:rPr>
          <w:rFonts w:ascii="Courier New" w:hAnsi="Courier New" w:cs="Courier New"/>
          <w:sz w:val="20"/>
          <w:szCs w:val="20"/>
          <w:lang w:val="en-US"/>
        </w:rPr>
        <w:t>EGRN</w:t>
      </w:r>
      <w:r>
        <w:rPr>
          <w:rFonts w:ascii="Courier New" w:hAnsi="Courier New" w:cs="Courier New"/>
          <w:sz w:val="20"/>
          <w:szCs w:val="20"/>
          <w:lang w:val="en-GB"/>
        </w:rPr>
        <w:t>.doc</w:t>
      </w:r>
    </w:p>
    <w:p w:rsidR="00997BAA" w:rsidRPr="004835C6" w:rsidRDefault="00D30382" w:rsidP="0034461A">
      <w:pPr>
        <w:pStyle w:val="a5"/>
        <w:numPr>
          <w:ilvl w:val="1"/>
          <w:numId w:val="1"/>
        </w:numPr>
        <w:spacing w:after="0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12</w:t>
      </w:r>
      <w:r w:rsidR="0034461A" w:rsidRPr="004835C6">
        <w:rPr>
          <w:rFonts w:ascii="Courier New" w:hAnsi="Courier New" w:cs="Courier New"/>
          <w:sz w:val="20"/>
          <w:szCs w:val="20"/>
        </w:rPr>
        <w:t>_blank_sroki</w:t>
      </w:r>
      <w:r w:rsidR="00997BAA" w:rsidRPr="004835C6">
        <w:rPr>
          <w:rFonts w:ascii="Courier New" w:hAnsi="Courier New" w:cs="Courier New"/>
          <w:sz w:val="20"/>
          <w:szCs w:val="20"/>
        </w:rPr>
        <w:t>.xlsx</w:t>
      </w:r>
    </w:p>
    <w:p w:rsidR="00997BAA" w:rsidRPr="004835C6" w:rsidRDefault="00D30382" w:rsidP="0034461A">
      <w:pPr>
        <w:pStyle w:val="a5"/>
        <w:numPr>
          <w:ilvl w:val="1"/>
          <w:numId w:val="1"/>
        </w:numPr>
        <w:spacing w:after="0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13</w:t>
      </w:r>
      <w:r w:rsidR="0034461A" w:rsidRPr="004835C6">
        <w:rPr>
          <w:rFonts w:ascii="Courier New" w:hAnsi="Courier New" w:cs="Courier New"/>
          <w:sz w:val="20"/>
          <w:szCs w:val="20"/>
        </w:rPr>
        <w:t>_blank_RTK</w:t>
      </w:r>
      <w:r w:rsidR="00997BAA" w:rsidRPr="004835C6">
        <w:rPr>
          <w:rFonts w:ascii="Courier New" w:hAnsi="Courier New" w:cs="Courier New"/>
          <w:sz w:val="20"/>
          <w:szCs w:val="20"/>
        </w:rPr>
        <w:t>.doc</w:t>
      </w:r>
    </w:p>
    <w:p w:rsidR="00997BAA" w:rsidRPr="004835C6" w:rsidRDefault="00D30382" w:rsidP="0034461A">
      <w:pPr>
        <w:pStyle w:val="a5"/>
        <w:numPr>
          <w:ilvl w:val="1"/>
          <w:numId w:val="1"/>
        </w:numPr>
        <w:spacing w:after="0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14</w:t>
      </w:r>
      <w:r w:rsidR="0034461A" w:rsidRPr="004835C6">
        <w:rPr>
          <w:rFonts w:ascii="Courier New" w:hAnsi="Courier New" w:cs="Courier New"/>
          <w:sz w:val="20"/>
          <w:szCs w:val="20"/>
        </w:rPr>
        <w:t>_blank_FinAnaliz</w:t>
      </w:r>
      <w:r w:rsidR="00997BAA" w:rsidRPr="004835C6">
        <w:rPr>
          <w:rFonts w:ascii="Courier New" w:hAnsi="Courier New" w:cs="Courier New"/>
          <w:sz w:val="20"/>
          <w:szCs w:val="20"/>
        </w:rPr>
        <w:t>.doc</w:t>
      </w:r>
    </w:p>
    <w:p w:rsidR="00997BAA" w:rsidRPr="004835C6" w:rsidRDefault="00D30382" w:rsidP="0034461A">
      <w:pPr>
        <w:pStyle w:val="a5"/>
        <w:numPr>
          <w:ilvl w:val="1"/>
          <w:numId w:val="1"/>
        </w:numPr>
        <w:spacing w:after="0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15</w:t>
      </w:r>
      <w:r w:rsidR="0034461A" w:rsidRPr="004835C6">
        <w:rPr>
          <w:rFonts w:ascii="Courier New" w:hAnsi="Courier New" w:cs="Courier New"/>
          <w:sz w:val="20"/>
          <w:szCs w:val="20"/>
        </w:rPr>
        <w:t>_blank_Bjulljuten</w:t>
      </w:r>
      <w:r w:rsidR="00997BAA" w:rsidRPr="004835C6">
        <w:rPr>
          <w:rFonts w:ascii="Courier New" w:hAnsi="Courier New" w:cs="Courier New"/>
          <w:sz w:val="20"/>
          <w:szCs w:val="20"/>
        </w:rPr>
        <w:t>.doc</w:t>
      </w:r>
    </w:p>
    <w:p w:rsidR="00997BAA" w:rsidRPr="004835C6" w:rsidRDefault="00617E79" w:rsidP="0034461A">
      <w:pPr>
        <w:pStyle w:val="a5"/>
        <w:numPr>
          <w:ilvl w:val="1"/>
          <w:numId w:val="1"/>
        </w:numPr>
        <w:spacing w:after="0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1</w:t>
      </w:r>
      <w:r w:rsidR="00D30382">
        <w:rPr>
          <w:rFonts w:ascii="Courier New" w:hAnsi="Courier New" w:cs="Courier New"/>
          <w:sz w:val="20"/>
          <w:szCs w:val="20"/>
          <w:lang w:val="en-GB"/>
        </w:rPr>
        <w:t>6</w:t>
      </w:r>
      <w:r w:rsidR="0034461A" w:rsidRPr="004835C6">
        <w:rPr>
          <w:rFonts w:ascii="Courier New" w:hAnsi="Courier New" w:cs="Courier New"/>
          <w:sz w:val="20"/>
          <w:szCs w:val="20"/>
        </w:rPr>
        <w:t>_blank_Uvedomlenie_1SK</w:t>
      </w:r>
      <w:r w:rsidR="00997BAA" w:rsidRPr="004835C6">
        <w:rPr>
          <w:rFonts w:ascii="Courier New" w:hAnsi="Courier New" w:cs="Courier New"/>
          <w:sz w:val="20"/>
          <w:szCs w:val="20"/>
        </w:rPr>
        <w:t>.doc</w:t>
      </w:r>
    </w:p>
    <w:p w:rsidR="00997BAA" w:rsidRPr="004835C6" w:rsidRDefault="008D2748" w:rsidP="0034461A">
      <w:pPr>
        <w:pStyle w:val="a5"/>
        <w:numPr>
          <w:ilvl w:val="1"/>
          <w:numId w:val="1"/>
        </w:numPr>
        <w:spacing w:after="0"/>
        <w:rPr>
          <w:rFonts w:ascii="Courier New" w:hAnsi="Courier New" w:cs="Courier New"/>
          <w:sz w:val="20"/>
          <w:szCs w:val="20"/>
        </w:rPr>
      </w:pPr>
      <w:r w:rsidRPr="004835C6">
        <w:rPr>
          <w:rFonts w:ascii="Courier New" w:hAnsi="Courier New" w:cs="Courier New"/>
          <w:sz w:val="20"/>
          <w:szCs w:val="20"/>
        </w:rPr>
        <w:t>1</w:t>
      </w:r>
      <w:r w:rsidR="00D30382">
        <w:rPr>
          <w:rFonts w:ascii="Courier New" w:hAnsi="Courier New" w:cs="Courier New"/>
          <w:sz w:val="20"/>
          <w:szCs w:val="20"/>
          <w:lang w:val="en-GB"/>
        </w:rPr>
        <w:t>7</w:t>
      </w:r>
      <w:r w:rsidR="0034461A" w:rsidRPr="004835C6">
        <w:rPr>
          <w:rFonts w:ascii="Courier New" w:hAnsi="Courier New" w:cs="Courier New"/>
          <w:sz w:val="20"/>
          <w:szCs w:val="20"/>
        </w:rPr>
        <w:t>_blank_Otchet_VU</w:t>
      </w:r>
      <w:r w:rsidR="00997BAA" w:rsidRPr="004835C6">
        <w:rPr>
          <w:rFonts w:ascii="Courier New" w:hAnsi="Courier New" w:cs="Courier New"/>
          <w:sz w:val="20"/>
          <w:szCs w:val="20"/>
        </w:rPr>
        <w:t>.doc</w:t>
      </w:r>
    </w:p>
    <w:p w:rsidR="00997BAA" w:rsidRPr="004835C6" w:rsidRDefault="00545CDC" w:rsidP="00545CDC">
      <w:pPr>
        <w:pStyle w:val="a5"/>
        <w:numPr>
          <w:ilvl w:val="0"/>
          <w:numId w:val="1"/>
        </w:numPr>
        <w:spacing w:after="0"/>
        <w:rPr>
          <w:rFonts w:ascii="Courier New" w:hAnsi="Courier New" w:cs="Courier New"/>
        </w:rPr>
      </w:pPr>
      <w:r>
        <w:rPr>
          <w:rFonts w:ascii="Courier New" w:hAnsi="Courier New" w:cs="Courier New"/>
        </w:rPr>
        <w:t>Подпапка 3</w:t>
      </w:r>
      <w:r w:rsidR="008D2748" w:rsidRPr="004835C6">
        <w:rPr>
          <w:rFonts w:ascii="Courier New" w:hAnsi="Courier New" w:cs="Courier New"/>
        </w:rPr>
        <w:t>_otvety</w:t>
      </w:r>
    </w:p>
    <w:p w:rsidR="003A08C6" w:rsidRPr="004835C6" w:rsidRDefault="004835C6" w:rsidP="004835C6">
      <w:pPr>
        <w:pStyle w:val="a5"/>
        <w:numPr>
          <w:ilvl w:val="0"/>
          <w:numId w:val="39"/>
        </w:numPr>
        <w:spacing w:after="0"/>
        <w:rPr>
          <w:rFonts w:ascii="Courier New" w:hAnsi="Courier New" w:cs="Courier New"/>
          <w:sz w:val="20"/>
          <w:szCs w:val="20"/>
        </w:rPr>
      </w:pPr>
      <w:r w:rsidRPr="00545CDC">
        <w:rPr>
          <w:rFonts w:ascii="Courier New" w:hAnsi="Courier New" w:cs="Courier New"/>
          <w:sz w:val="20"/>
          <w:szCs w:val="20"/>
        </w:rPr>
        <w:t>0</w:t>
      </w:r>
      <w:r w:rsidR="003A08C6" w:rsidRPr="004835C6">
        <w:rPr>
          <w:rFonts w:ascii="Courier New" w:hAnsi="Courier New" w:cs="Courier New"/>
          <w:sz w:val="20"/>
          <w:szCs w:val="20"/>
        </w:rPr>
        <w:t>1_</w:t>
      </w:r>
      <w:r w:rsidR="003A08C6" w:rsidRPr="004835C6">
        <w:rPr>
          <w:rFonts w:ascii="Courier New" w:hAnsi="Courier New" w:cs="Courier New"/>
          <w:sz w:val="20"/>
          <w:szCs w:val="20"/>
          <w:lang w:val="en-GB"/>
        </w:rPr>
        <w:t>zapros</w:t>
      </w:r>
      <w:r w:rsidR="003A08C6" w:rsidRPr="004835C6">
        <w:rPr>
          <w:rFonts w:ascii="Courier New" w:hAnsi="Courier New" w:cs="Courier New"/>
          <w:sz w:val="20"/>
          <w:szCs w:val="20"/>
        </w:rPr>
        <w:t>_</w:t>
      </w:r>
      <w:r w:rsidR="00617E79">
        <w:rPr>
          <w:rFonts w:ascii="Courier New" w:hAnsi="Courier New" w:cs="Courier New"/>
          <w:sz w:val="20"/>
          <w:szCs w:val="20"/>
          <w:lang w:val="en-GB"/>
        </w:rPr>
        <w:t>GIDDD</w:t>
      </w:r>
      <w:r w:rsidR="003A08C6" w:rsidRPr="004835C6">
        <w:rPr>
          <w:rFonts w:ascii="Courier New" w:hAnsi="Courier New" w:cs="Courier New"/>
          <w:sz w:val="20"/>
          <w:szCs w:val="20"/>
        </w:rPr>
        <w:t>.</w:t>
      </w:r>
      <w:r w:rsidR="003A08C6" w:rsidRPr="004835C6">
        <w:rPr>
          <w:rFonts w:ascii="Courier New" w:hAnsi="Courier New" w:cs="Courier New"/>
          <w:sz w:val="20"/>
          <w:szCs w:val="20"/>
          <w:lang w:val="en-GB"/>
        </w:rPr>
        <w:t>doc</w:t>
      </w:r>
    </w:p>
    <w:p w:rsidR="003A08C6" w:rsidRPr="004835C6" w:rsidRDefault="004835C6" w:rsidP="004835C6">
      <w:pPr>
        <w:pStyle w:val="a5"/>
        <w:numPr>
          <w:ilvl w:val="0"/>
          <w:numId w:val="39"/>
        </w:numPr>
        <w:spacing w:after="0"/>
        <w:rPr>
          <w:rFonts w:ascii="Courier New" w:hAnsi="Courier New" w:cs="Courier New"/>
          <w:sz w:val="20"/>
          <w:szCs w:val="20"/>
        </w:rPr>
      </w:pPr>
      <w:r w:rsidRPr="00545CDC">
        <w:rPr>
          <w:rFonts w:ascii="Courier New" w:hAnsi="Courier New" w:cs="Courier New"/>
          <w:sz w:val="20"/>
          <w:szCs w:val="20"/>
        </w:rPr>
        <w:lastRenderedPageBreak/>
        <w:t>0</w:t>
      </w:r>
      <w:r w:rsidR="003A08C6" w:rsidRPr="004835C6">
        <w:rPr>
          <w:rFonts w:ascii="Courier New" w:hAnsi="Courier New" w:cs="Courier New"/>
          <w:sz w:val="20"/>
          <w:szCs w:val="20"/>
        </w:rPr>
        <w:t>2_</w:t>
      </w:r>
      <w:r w:rsidR="003A08C6" w:rsidRPr="004835C6">
        <w:rPr>
          <w:rFonts w:ascii="Courier New" w:hAnsi="Courier New" w:cs="Courier New"/>
          <w:sz w:val="20"/>
          <w:szCs w:val="20"/>
          <w:lang w:val="en-GB"/>
        </w:rPr>
        <w:t>zapros</w:t>
      </w:r>
      <w:r w:rsidR="003A08C6" w:rsidRPr="004835C6">
        <w:rPr>
          <w:rFonts w:ascii="Courier New" w:hAnsi="Courier New" w:cs="Courier New"/>
          <w:sz w:val="20"/>
          <w:szCs w:val="20"/>
        </w:rPr>
        <w:t>_</w:t>
      </w:r>
      <w:r w:rsidR="00617E79">
        <w:rPr>
          <w:rFonts w:ascii="Courier New" w:hAnsi="Courier New" w:cs="Courier New"/>
          <w:sz w:val="20"/>
          <w:szCs w:val="20"/>
          <w:lang w:val="en-GB"/>
        </w:rPr>
        <w:t>GIMS</w:t>
      </w:r>
      <w:r w:rsidR="003A08C6" w:rsidRPr="004835C6">
        <w:rPr>
          <w:rFonts w:ascii="Courier New" w:hAnsi="Courier New" w:cs="Courier New"/>
          <w:sz w:val="20"/>
          <w:szCs w:val="20"/>
        </w:rPr>
        <w:t>.</w:t>
      </w:r>
      <w:r w:rsidR="003A08C6" w:rsidRPr="004835C6">
        <w:rPr>
          <w:rFonts w:ascii="Courier New" w:hAnsi="Courier New" w:cs="Courier New"/>
          <w:sz w:val="20"/>
          <w:szCs w:val="20"/>
          <w:lang w:val="en-GB"/>
        </w:rPr>
        <w:t>doc</w:t>
      </w:r>
    </w:p>
    <w:p w:rsidR="003A08C6" w:rsidRPr="004835C6" w:rsidRDefault="004835C6" w:rsidP="004835C6">
      <w:pPr>
        <w:pStyle w:val="a5"/>
        <w:numPr>
          <w:ilvl w:val="0"/>
          <w:numId w:val="39"/>
        </w:numPr>
        <w:spacing w:after="0"/>
        <w:rPr>
          <w:rFonts w:ascii="Courier New" w:hAnsi="Courier New" w:cs="Courier New"/>
          <w:sz w:val="20"/>
          <w:szCs w:val="20"/>
        </w:rPr>
      </w:pPr>
      <w:r w:rsidRPr="00545CDC">
        <w:rPr>
          <w:rFonts w:ascii="Courier New" w:hAnsi="Courier New" w:cs="Courier New"/>
          <w:sz w:val="20"/>
          <w:szCs w:val="20"/>
        </w:rPr>
        <w:t>0</w:t>
      </w:r>
      <w:r w:rsidR="003A08C6" w:rsidRPr="004835C6">
        <w:rPr>
          <w:rFonts w:ascii="Courier New" w:hAnsi="Courier New" w:cs="Courier New"/>
          <w:sz w:val="20"/>
          <w:szCs w:val="20"/>
        </w:rPr>
        <w:t>3_</w:t>
      </w:r>
      <w:r w:rsidR="003A08C6" w:rsidRPr="004835C6">
        <w:rPr>
          <w:rFonts w:ascii="Courier New" w:hAnsi="Courier New" w:cs="Courier New"/>
          <w:sz w:val="20"/>
          <w:szCs w:val="20"/>
          <w:lang w:val="en-GB"/>
        </w:rPr>
        <w:t>zapros</w:t>
      </w:r>
      <w:r w:rsidR="003A08C6" w:rsidRPr="004835C6">
        <w:rPr>
          <w:rFonts w:ascii="Courier New" w:hAnsi="Courier New" w:cs="Courier New"/>
          <w:sz w:val="20"/>
          <w:szCs w:val="20"/>
        </w:rPr>
        <w:t>_</w:t>
      </w:r>
      <w:r w:rsidR="00617E79">
        <w:rPr>
          <w:rFonts w:ascii="Courier New" w:hAnsi="Courier New" w:cs="Courier New"/>
          <w:sz w:val="20"/>
          <w:szCs w:val="20"/>
          <w:lang w:val="en-GB"/>
        </w:rPr>
        <w:t>Gostechnadzor</w:t>
      </w:r>
      <w:r w:rsidR="003A08C6" w:rsidRPr="004835C6">
        <w:rPr>
          <w:rFonts w:ascii="Courier New" w:hAnsi="Courier New" w:cs="Courier New"/>
          <w:sz w:val="20"/>
          <w:szCs w:val="20"/>
        </w:rPr>
        <w:t>.</w:t>
      </w:r>
      <w:r w:rsidR="003A08C6" w:rsidRPr="004835C6">
        <w:rPr>
          <w:rFonts w:ascii="Courier New" w:hAnsi="Courier New" w:cs="Courier New"/>
          <w:sz w:val="20"/>
          <w:szCs w:val="20"/>
          <w:lang w:val="en-GB"/>
        </w:rPr>
        <w:t>doc</w:t>
      </w:r>
    </w:p>
    <w:p w:rsidR="003A08C6" w:rsidRPr="004835C6" w:rsidRDefault="004835C6" w:rsidP="004835C6">
      <w:pPr>
        <w:pStyle w:val="a5"/>
        <w:numPr>
          <w:ilvl w:val="0"/>
          <w:numId w:val="39"/>
        </w:numPr>
        <w:spacing w:after="0"/>
        <w:rPr>
          <w:rFonts w:ascii="Courier New" w:hAnsi="Courier New" w:cs="Courier New"/>
          <w:sz w:val="20"/>
          <w:szCs w:val="20"/>
        </w:rPr>
      </w:pPr>
      <w:r w:rsidRPr="00545CDC">
        <w:rPr>
          <w:rFonts w:ascii="Courier New" w:hAnsi="Courier New" w:cs="Courier New"/>
          <w:sz w:val="20"/>
          <w:szCs w:val="20"/>
        </w:rPr>
        <w:t>0</w:t>
      </w:r>
      <w:r w:rsidR="003A08C6" w:rsidRPr="004835C6">
        <w:rPr>
          <w:rFonts w:ascii="Courier New" w:hAnsi="Courier New" w:cs="Courier New"/>
          <w:sz w:val="20"/>
          <w:szCs w:val="20"/>
        </w:rPr>
        <w:t>4_</w:t>
      </w:r>
      <w:r w:rsidR="003A08C6" w:rsidRPr="004835C6">
        <w:rPr>
          <w:rFonts w:ascii="Courier New" w:hAnsi="Courier New" w:cs="Courier New"/>
          <w:sz w:val="20"/>
          <w:szCs w:val="20"/>
          <w:lang w:val="en-GB"/>
        </w:rPr>
        <w:t>zapros</w:t>
      </w:r>
      <w:r w:rsidR="003A08C6" w:rsidRPr="004835C6">
        <w:rPr>
          <w:rFonts w:ascii="Courier New" w:hAnsi="Courier New" w:cs="Courier New"/>
          <w:sz w:val="20"/>
          <w:szCs w:val="20"/>
        </w:rPr>
        <w:t>_</w:t>
      </w:r>
      <w:r w:rsidR="00617E79">
        <w:rPr>
          <w:rFonts w:ascii="Courier New" w:hAnsi="Courier New" w:cs="Courier New"/>
          <w:sz w:val="20"/>
          <w:szCs w:val="20"/>
          <w:lang w:val="en-GB"/>
        </w:rPr>
        <w:t>IFNS</w:t>
      </w:r>
      <w:r w:rsidR="003A08C6" w:rsidRPr="004835C6">
        <w:rPr>
          <w:rFonts w:ascii="Courier New" w:hAnsi="Courier New" w:cs="Courier New"/>
          <w:sz w:val="20"/>
          <w:szCs w:val="20"/>
        </w:rPr>
        <w:t>.</w:t>
      </w:r>
      <w:r w:rsidR="003A08C6" w:rsidRPr="004835C6">
        <w:rPr>
          <w:rFonts w:ascii="Courier New" w:hAnsi="Courier New" w:cs="Courier New"/>
          <w:sz w:val="20"/>
          <w:szCs w:val="20"/>
          <w:lang w:val="en-GB"/>
        </w:rPr>
        <w:t>doc</w:t>
      </w:r>
    </w:p>
    <w:p w:rsidR="003A08C6" w:rsidRPr="004835C6" w:rsidRDefault="004835C6" w:rsidP="004835C6">
      <w:pPr>
        <w:pStyle w:val="a5"/>
        <w:numPr>
          <w:ilvl w:val="0"/>
          <w:numId w:val="39"/>
        </w:numPr>
        <w:spacing w:after="0"/>
        <w:rPr>
          <w:rFonts w:ascii="Courier New" w:hAnsi="Courier New" w:cs="Courier New"/>
          <w:sz w:val="20"/>
          <w:szCs w:val="20"/>
        </w:rPr>
      </w:pPr>
      <w:r w:rsidRPr="00545CDC">
        <w:rPr>
          <w:rFonts w:ascii="Courier New" w:hAnsi="Courier New" w:cs="Courier New"/>
          <w:sz w:val="20"/>
          <w:szCs w:val="20"/>
        </w:rPr>
        <w:t>0</w:t>
      </w:r>
      <w:r w:rsidR="003A08C6" w:rsidRPr="004835C6">
        <w:rPr>
          <w:rFonts w:ascii="Courier New" w:hAnsi="Courier New" w:cs="Courier New"/>
          <w:sz w:val="20"/>
          <w:szCs w:val="20"/>
        </w:rPr>
        <w:t>5_</w:t>
      </w:r>
      <w:r w:rsidR="003A08C6" w:rsidRPr="004835C6">
        <w:rPr>
          <w:rFonts w:ascii="Courier New" w:hAnsi="Courier New" w:cs="Courier New"/>
          <w:sz w:val="20"/>
          <w:szCs w:val="20"/>
          <w:lang w:val="en-GB"/>
        </w:rPr>
        <w:t>zapros</w:t>
      </w:r>
      <w:r w:rsidR="003A08C6" w:rsidRPr="004835C6">
        <w:rPr>
          <w:rFonts w:ascii="Courier New" w:hAnsi="Courier New" w:cs="Courier New"/>
          <w:sz w:val="20"/>
          <w:szCs w:val="20"/>
        </w:rPr>
        <w:t>_</w:t>
      </w:r>
      <w:r w:rsidR="00617E79">
        <w:rPr>
          <w:rFonts w:ascii="Courier New" w:hAnsi="Courier New" w:cs="Courier New"/>
          <w:sz w:val="20"/>
          <w:szCs w:val="20"/>
          <w:lang w:val="en-GB"/>
        </w:rPr>
        <w:t>PF</w:t>
      </w:r>
      <w:r w:rsidR="003A08C6" w:rsidRPr="004835C6">
        <w:rPr>
          <w:rFonts w:ascii="Courier New" w:hAnsi="Courier New" w:cs="Courier New"/>
          <w:sz w:val="20"/>
          <w:szCs w:val="20"/>
        </w:rPr>
        <w:t>.</w:t>
      </w:r>
      <w:r w:rsidR="003A08C6" w:rsidRPr="004835C6">
        <w:rPr>
          <w:rFonts w:ascii="Courier New" w:hAnsi="Courier New" w:cs="Courier New"/>
          <w:sz w:val="20"/>
          <w:szCs w:val="20"/>
          <w:lang w:val="en-GB"/>
        </w:rPr>
        <w:t>doc</w:t>
      </w:r>
    </w:p>
    <w:p w:rsidR="003A08C6" w:rsidRPr="004835C6" w:rsidRDefault="004835C6" w:rsidP="004835C6">
      <w:pPr>
        <w:pStyle w:val="a5"/>
        <w:numPr>
          <w:ilvl w:val="0"/>
          <w:numId w:val="39"/>
        </w:numPr>
        <w:spacing w:after="0"/>
        <w:rPr>
          <w:rFonts w:ascii="Courier New" w:hAnsi="Courier New" w:cs="Courier New"/>
          <w:sz w:val="20"/>
          <w:szCs w:val="20"/>
        </w:rPr>
      </w:pPr>
      <w:r w:rsidRPr="00545CDC">
        <w:rPr>
          <w:rFonts w:ascii="Courier New" w:hAnsi="Courier New" w:cs="Courier New"/>
          <w:sz w:val="20"/>
          <w:szCs w:val="20"/>
        </w:rPr>
        <w:t>0</w:t>
      </w:r>
      <w:r w:rsidR="003A08C6" w:rsidRPr="004835C6">
        <w:rPr>
          <w:rFonts w:ascii="Courier New" w:hAnsi="Courier New" w:cs="Courier New"/>
          <w:sz w:val="20"/>
          <w:szCs w:val="20"/>
        </w:rPr>
        <w:t>6_</w:t>
      </w:r>
      <w:r w:rsidR="003A08C6" w:rsidRPr="004835C6">
        <w:rPr>
          <w:rFonts w:ascii="Courier New" w:hAnsi="Courier New" w:cs="Courier New"/>
          <w:sz w:val="20"/>
          <w:szCs w:val="20"/>
          <w:lang w:val="en-GB"/>
        </w:rPr>
        <w:t>zapros</w:t>
      </w:r>
      <w:r w:rsidR="003A08C6" w:rsidRPr="004835C6">
        <w:rPr>
          <w:rFonts w:ascii="Courier New" w:hAnsi="Courier New" w:cs="Courier New"/>
          <w:sz w:val="20"/>
          <w:szCs w:val="20"/>
        </w:rPr>
        <w:t>_</w:t>
      </w:r>
      <w:r w:rsidR="003A08C6" w:rsidRPr="004835C6">
        <w:rPr>
          <w:rFonts w:ascii="Courier New" w:hAnsi="Courier New" w:cs="Courier New"/>
          <w:sz w:val="20"/>
          <w:szCs w:val="20"/>
          <w:lang w:val="en-GB"/>
        </w:rPr>
        <w:t>Rosimushestvo</w:t>
      </w:r>
      <w:r w:rsidR="003A08C6" w:rsidRPr="004835C6">
        <w:rPr>
          <w:rFonts w:ascii="Courier New" w:hAnsi="Courier New" w:cs="Courier New"/>
          <w:sz w:val="20"/>
          <w:szCs w:val="20"/>
        </w:rPr>
        <w:t>.</w:t>
      </w:r>
      <w:r w:rsidR="003A08C6" w:rsidRPr="004835C6">
        <w:rPr>
          <w:rFonts w:ascii="Courier New" w:hAnsi="Courier New" w:cs="Courier New"/>
          <w:sz w:val="20"/>
          <w:szCs w:val="20"/>
          <w:lang w:val="en-GB"/>
        </w:rPr>
        <w:t>doc</w:t>
      </w:r>
    </w:p>
    <w:p w:rsidR="003A08C6" w:rsidRPr="004835C6" w:rsidRDefault="004835C6" w:rsidP="004835C6">
      <w:pPr>
        <w:pStyle w:val="a5"/>
        <w:numPr>
          <w:ilvl w:val="0"/>
          <w:numId w:val="39"/>
        </w:numPr>
        <w:spacing w:after="0"/>
        <w:rPr>
          <w:rFonts w:ascii="Courier New" w:hAnsi="Courier New" w:cs="Courier New"/>
          <w:sz w:val="20"/>
          <w:szCs w:val="20"/>
        </w:rPr>
      </w:pPr>
      <w:r w:rsidRPr="00545CDC">
        <w:rPr>
          <w:rFonts w:ascii="Courier New" w:hAnsi="Courier New" w:cs="Courier New"/>
          <w:sz w:val="20"/>
          <w:szCs w:val="20"/>
        </w:rPr>
        <w:t>0</w:t>
      </w:r>
      <w:r w:rsidR="003A08C6" w:rsidRPr="004835C6">
        <w:rPr>
          <w:rFonts w:ascii="Courier New" w:hAnsi="Courier New" w:cs="Courier New"/>
          <w:sz w:val="20"/>
          <w:szCs w:val="20"/>
        </w:rPr>
        <w:t>7_</w:t>
      </w:r>
      <w:r w:rsidR="003A08C6" w:rsidRPr="004835C6">
        <w:rPr>
          <w:rFonts w:ascii="Courier New" w:hAnsi="Courier New" w:cs="Courier New"/>
          <w:sz w:val="20"/>
          <w:szCs w:val="20"/>
          <w:lang w:val="en-GB"/>
        </w:rPr>
        <w:t>zapros</w:t>
      </w:r>
      <w:r w:rsidR="003A08C6" w:rsidRPr="004835C6">
        <w:rPr>
          <w:rFonts w:ascii="Courier New" w:hAnsi="Courier New" w:cs="Courier New"/>
          <w:sz w:val="20"/>
          <w:szCs w:val="20"/>
        </w:rPr>
        <w:t>_</w:t>
      </w:r>
      <w:r w:rsidR="00617E79">
        <w:rPr>
          <w:rFonts w:ascii="Courier New" w:hAnsi="Courier New" w:cs="Courier New"/>
          <w:sz w:val="20"/>
          <w:szCs w:val="20"/>
          <w:lang w:val="en-GB"/>
        </w:rPr>
        <w:t>Rosreestr</w:t>
      </w:r>
      <w:r w:rsidR="003A08C6" w:rsidRPr="004835C6">
        <w:rPr>
          <w:rFonts w:ascii="Courier New" w:hAnsi="Courier New" w:cs="Courier New"/>
          <w:sz w:val="20"/>
          <w:szCs w:val="20"/>
        </w:rPr>
        <w:t>.</w:t>
      </w:r>
      <w:r w:rsidR="003A08C6" w:rsidRPr="004835C6">
        <w:rPr>
          <w:rFonts w:ascii="Courier New" w:hAnsi="Courier New" w:cs="Courier New"/>
          <w:sz w:val="20"/>
          <w:szCs w:val="20"/>
          <w:lang w:val="en-GB"/>
        </w:rPr>
        <w:t>doc</w:t>
      </w:r>
    </w:p>
    <w:p w:rsidR="003A08C6" w:rsidRPr="00617E79" w:rsidRDefault="004835C6" w:rsidP="004835C6">
      <w:pPr>
        <w:pStyle w:val="a5"/>
        <w:numPr>
          <w:ilvl w:val="0"/>
          <w:numId w:val="39"/>
        </w:numPr>
        <w:spacing w:after="0"/>
        <w:rPr>
          <w:rFonts w:ascii="Courier New" w:hAnsi="Courier New" w:cs="Courier New"/>
          <w:sz w:val="20"/>
          <w:szCs w:val="20"/>
        </w:rPr>
      </w:pPr>
      <w:r w:rsidRPr="004835C6">
        <w:rPr>
          <w:rFonts w:ascii="Courier New" w:hAnsi="Courier New" w:cs="Courier New"/>
          <w:sz w:val="20"/>
          <w:szCs w:val="20"/>
          <w:lang w:val="en-GB"/>
        </w:rPr>
        <w:t>0</w:t>
      </w:r>
      <w:r w:rsidR="003A08C6" w:rsidRPr="004835C6">
        <w:rPr>
          <w:rFonts w:ascii="Courier New" w:hAnsi="Courier New" w:cs="Courier New"/>
          <w:sz w:val="20"/>
          <w:szCs w:val="20"/>
        </w:rPr>
        <w:t>8_</w:t>
      </w:r>
      <w:r w:rsidR="003A08C6" w:rsidRPr="004835C6">
        <w:rPr>
          <w:rFonts w:ascii="Courier New" w:hAnsi="Courier New" w:cs="Courier New"/>
          <w:sz w:val="20"/>
          <w:szCs w:val="20"/>
          <w:lang w:val="en-GB"/>
        </w:rPr>
        <w:t>zapros</w:t>
      </w:r>
      <w:r w:rsidR="003A08C6" w:rsidRPr="004835C6">
        <w:rPr>
          <w:rFonts w:ascii="Courier New" w:hAnsi="Courier New" w:cs="Courier New"/>
          <w:sz w:val="20"/>
          <w:szCs w:val="20"/>
        </w:rPr>
        <w:t>_</w:t>
      </w:r>
      <w:r w:rsidR="00617E79">
        <w:rPr>
          <w:rFonts w:ascii="Courier New" w:hAnsi="Courier New" w:cs="Courier New"/>
          <w:sz w:val="20"/>
          <w:szCs w:val="20"/>
          <w:lang w:val="en-GB"/>
        </w:rPr>
        <w:t>SSP</w:t>
      </w:r>
      <w:r w:rsidR="003A08C6" w:rsidRPr="004835C6">
        <w:rPr>
          <w:rFonts w:ascii="Courier New" w:hAnsi="Courier New" w:cs="Courier New"/>
          <w:sz w:val="20"/>
          <w:szCs w:val="20"/>
        </w:rPr>
        <w:t>.</w:t>
      </w:r>
      <w:r w:rsidR="003A08C6" w:rsidRPr="004835C6">
        <w:rPr>
          <w:rFonts w:ascii="Courier New" w:hAnsi="Courier New" w:cs="Courier New"/>
          <w:sz w:val="20"/>
          <w:szCs w:val="20"/>
          <w:lang w:val="en-GB"/>
        </w:rPr>
        <w:t>doc</w:t>
      </w:r>
    </w:p>
    <w:p w:rsidR="00617E79" w:rsidRPr="00617E79" w:rsidRDefault="00617E79" w:rsidP="004835C6">
      <w:pPr>
        <w:pStyle w:val="a5"/>
        <w:numPr>
          <w:ilvl w:val="0"/>
          <w:numId w:val="39"/>
        </w:numPr>
        <w:spacing w:after="0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  <w:lang w:val="en-GB"/>
        </w:rPr>
        <w:t>09_zapros_FSS.doc</w:t>
      </w:r>
    </w:p>
    <w:p w:rsidR="00617E79" w:rsidRPr="00D30382" w:rsidRDefault="00617E79" w:rsidP="004835C6">
      <w:pPr>
        <w:pStyle w:val="a5"/>
        <w:numPr>
          <w:ilvl w:val="0"/>
          <w:numId w:val="39"/>
        </w:numPr>
        <w:spacing w:after="0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  <w:lang w:val="en-GB"/>
        </w:rPr>
        <w:t>10_zapros_rukovoditel.doc</w:t>
      </w:r>
    </w:p>
    <w:p w:rsidR="00D30382" w:rsidRPr="004835C6" w:rsidRDefault="00D30382" w:rsidP="004835C6">
      <w:pPr>
        <w:pStyle w:val="a5"/>
        <w:numPr>
          <w:ilvl w:val="0"/>
          <w:numId w:val="39"/>
        </w:numPr>
        <w:spacing w:after="0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  <w:lang w:val="en-GB"/>
        </w:rPr>
        <w:t>11_</w:t>
      </w:r>
      <w:r w:rsidRPr="00D30382">
        <w:rPr>
          <w:rFonts w:ascii="Courier New" w:hAnsi="Courier New" w:cs="Courier New"/>
          <w:sz w:val="20"/>
          <w:szCs w:val="20"/>
          <w:lang w:val="en-GB"/>
        </w:rPr>
        <w:t xml:space="preserve"> </w:t>
      </w:r>
      <w:r>
        <w:rPr>
          <w:rFonts w:ascii="Courier New" w:hAnsi="Courier New" w:cs="Courier New"/>
          <w:sz w:val="20"/>
          <w:szCs w:val="20"/>
          <w:lang w:val="en-GB"/>
        </w:rPr>
        <w:t>zapros_EGRN.doc</w:t>
      </w:r>
    </w:p>
    <w:p w:rsidR="00997BAA" w:rsidRPr="004835C6" w:rsidRDefault="00617E79" w:rsidP="004835C6">
      <w:pPr>
        <w:pStyle w:val="a5"/>
        <w:numPr>
          <w:ilvl w:val="0"/>
          <w:numId w:val="39"/>
        </w:numPr>
        <w:spacing w:after="0"/>
        <w:ind w:left="1191" w:hanging="57"/>
        <w:rPr>
          <w:rFonts w:ascii="Courier New" w:hAnsi="Courier New" w:cs="Courier New"/>
          <w:sz w:val="20"/>
          <w:szCs w:val="20"/>
          <w:lang w:val="en-GB"/>
        </w:rPr>
      </w:pPr>
      <w:r>
        <w:rPr>
          <w:rFonts w:ascii="Courier New" w:hAnsi="Courier New" w:cs="Courier New"/>
          <w:sz w:val="20"/>
          <w:szCs w:val="20"/>
          <w:lang w:val="en-GB"/>
        </w:rPr>
        <w:t>1</w:t>
      </w:r>
      <w:r w:rsidR="00D30382">
        <w:rPr>
          <w:rFonts w:ascii="Courier New" w:hAnsi="Courier New" w:cs="Courier New"/>
          <w:sz w:val="20"/>
          <w:szCs w:val="20"/>
          <w:lang w:val="en-GB"/>
        </w:rPr>
        <w:t>2</w:t>
      </w:r>
      <w:r w:rsidR="0034461A" w:rsidRPr="004835C6">
        <w:rPr>
          <w:rFonts w:ascii="Courier New" w:hAnsi="Courier New" w:cs="Courier New"/>
          <w:sz w:val="20"/>
          <w:szCs w:val="20"/>
          <w:lang w:val="en-GB"/>
        </w:rPr>
        <w:t>_sroki</w:t>
      </w:r>
      <w:r w:rsidR="00997BAA" w:rsidRPr="004835C6">
        <w:rPr>
          <w:rFonts w:ascii="Courier New" w:hAnsi="Courier New" w:cs="Courier New"/>
          <w:sz w:val="20"/>
          <w:szCs w:val="20"/>
          <w:lang w:val="en-GB"/>
        </w:rPr>
        <w:t>.xlsx</w:t>
      </w:r>
    </w:p>
    <w:p w:rsidR="00997BAA" w:rsidRPr="004835C6" w:rsidRDefault="003A08C6" w:rsidP="004835C6">
      <w:pPr>
        <w:pStyle w:val="a5"/>
        <w:numPr>
          <w:ilvl w:val="0"/>
          <w:numId w:val="39"/>
        </w:numPr>
        <w:spacing w:after="0"/>
        <w:rPr>
          <w:rFonts w:ascii="Courier New" w:hAnsi="Courier New" w:cs="Courier New"/>
          <w:sz w:val="20"/>
          <w:szCs w:val="20"/>
        </w:rPr>
      </w:pPr>
      <w:r w:rsidRPr="004835C6">
        <w:rPr>
          <w:rFonts w:ascii="Courier New" w:hAnsi="Courier New" w:cs="Courier New"/>
          <w:sz w:val="20"/>
          <w:szCs w:val="20"/>
        </w:rPr>
        <w:t>1</w:t>
      </w:r>
      <w:r w:rsidR="00D30382">
        <w:rPr>
          <w:rFonts w:ascii="Courier New" w:hAnsi="Courier New" w:cs="Courier New"/>
          <w:sz w:val="20"/>
          <w:szCs w:val="20"/>
          <w:lang w:val="en-GB"/>
        </w:rPr>
        <w:t>3</w:t>
      </w:r>
      <w:r w:rsidR="0034461A" w:rsidRPr="004835C6">
        <w:rPr>
          <w:rFonts w:ascii="Courier New" w:hAnsi="Courier New" w:cs="Courier New"/>
          <w:sz w:val="20"/>
          <w:szCs w:val="20"/>
        </w:rPr>
        <w:t>_RTK</w:t>
      </w:r>
      <w:r w:rsidR="00997BAA" w:rsidRPr="004835C6">
        <w:rPr>
          <w:rFonts w:ascii="Courier New" w:hAnsi="Courier New" w:cs="Courier New"/>
          <w:sz w:val="20"/>
          <w:szCs w:val="20"/>
        </w:rPr>
        <w:t>.doc</w:t>
      </w:r>
    </w:p>
    <w:p w:rsidR="00997BAA" w:rsidRPr="004835C6" w:rsidRDefault="00D30382" w:rsidP="004835C6">
      <w:pPr>
        <w:pStyle w:val="a5"/>
        <w:numPr>
          <w:ilvl w:val="0"/>
          <w:numId w:val="39"/>
        </w:numPr>
        <w:spacing w:after="0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14</w:t>
      </w:r>
      <w:r w:rsidR="003A08C6" w:rsidRPr="004835C6">
        <w:rPr>
          <w:rFonts w:ascii="Courier New" w:hAnsi="Courier New" w:cs="Courier New"/>
          <w:sz w:val="20"/>
          <w:szCs w:val="20"/>
        </w:rPr>
        <w:t>_FinAnaliz</w:t>
      </w:r>
      <w:r w:rsidR="00997BAA" w:rsidRPr="004835C6">
        <w:rPr>
          <w:rFonts w:ascii="Courier New" w:hAnsi="Courier New" w:cs="Courier New"/>
          <w:sz w:val="20"/>
          <w:szCs w:val="20"/>
        </w:rPr>
        <w:t>.doc</w:t>
      </w:r>
    </w:p>
    <w:p w:rsidR="00997BAA" w:rsidRPr="004835C6" w:rsidRDefault="00D30382" w:rsidP="004835C6">
      <w:pPr>
        <w:pStyle w:val="a5"/>
        <w:numPr>
          <w:ilvl w:val="0"/>
          <w:numId w:val="39"/>
        </w:numPr>
        <w:spacing w:after="0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15</w:t>
      </w:r>
      <w:r w:rsidR="0034461A" w:rsidRPr="004835C6">
        <w:rPr>
          <w:rFonts w:ascii="Courier New" w:hAnsi="Courier New" w:cs="Courier New"/>
          <w:sz w:val="20"/>
          <w:szCs w:val="20"/>
        </w:rPr>
        <w:t>_bjulleteni_Izhvodokanal</w:t>
      </w:r>
      <w:r w:rsidR="00997BAA" w:rsidRPr="004835C6">
        <w:rPr>
          <w:rFonts w:ascii="Courier New" w:hAnsi="Courier New" w:cs="Courier New"/>
          <w:sz w:val="20"/>
          <w:szCs w:val="20"/>
        </w:rPr>
        <w:t>.doc</w:t>
      </w:r>
    </w:p>
    <w:p w:rsidR="00997BAA" w:rsidRPr="004835C6" w:rsidRDefault="00D30382" w:rsidP="004835C6">
      <w:pPr>
        <w:pStyle w:val="a5"/>
        <w:numPr>
          <w:ilvl w:val="0"/>
          <w:numId w:val="39"/>
        </w:numPr>
        <w:spacing w:after="0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15</w:t>
      </w:r>
      <w:r w:rsidR="0034461A" w:rsidRPr="004835C6">
        <w:rPr>
          <w:rFonts w:ascii="Courier New" w:hAnsi="Courier New" w:cs="Courier New"/>
          <w:sz w:val="20"/>
          <w:szCs w:val="20"/>
        </w:rPr>
        <w:t>_bjulleteni_LIDER</w:t>
      </w:r>
      <w:r w:rsidR="00997BAA" w:rsidRPr="004835C6">
        <w:rPr>
          <w:rFonts w:ascii="Courier New" w:hAnsi="Courier New" w:cs="Courier New"/>
          <w:sz w:val="20"/>
          <w:szCs w:val="20"/>
        </w:rPr>
        <w:t>.doc</w:t>
      </w:r>
    </w:p>
    <w:p w:rsidR="00997BAA" w:rsidRPr="004835C6" w:rsidRDefault="00D30382" w:rsidP="004835C6">
      <w:pPr>
        <w:pStyle w:val="a5"/>
        <w:numPr>
          <w:ilvl w:val="0"/>
          <w:numId w:val="39"/>
        </w:numPr>
        <w:spacing w:after="0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15</w:t>
      </w:r>
      <w:r w:rsidR="0034461A" w:rsidRPr="004835C6">
        <w:rPr>
          <w:rFonts w:ascii="Courier New" w:hAnsi="Courier New" w:cs="Courier New"/>
          <w:sz w:val="20"/>
          <w:szCs w:val="20"/>
        </w:rPr>
        <w:t>_Uv_1SK_Izhvodokanal</w:t>
      </w:r>
      <w:r w:rsidR="00997BAA" w:rsidRPr="004835C6">
        <w:rPr>
          <w:rFonts w:ascii="Courier New" w:hAnsi="Courier New" w:cs="Courier New"/>
          <w:sz w:val="20"/>
          <w:szCs w:val="20"/>
        </w:rPr>
        <w:t>.doc</w:t>
      </w:r>
    </w:p>
    <w:p w:rsidR="00997BAA" w:rsidRPr="004835C6" w:rsidRDefault="00D30382" w:rsidP="004835C6">
      <w:pPr>
        <w:pStyle w:val="a5"/>
        <w:numPr>
          <w:ilvl w:val="0"/>
          <w:numId w:val="39"/>
        </w:numPr>
        <w:spacing w:after="0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>15</w:t>
      </w:r>
      <w:r w:rsidR="0034461A" w:rsidRPr="004835C6">
        <w:rPr>
          <w:rFonts w:ascii="Courier New" w:hAnsi="Courier New" w:cs="Courier New"/>
          <w:sz w:val="20"/>
          <w:szCs w:val="20"/>
        </w:rPr>
        <w:t>_Uv_1SK_LIDER</w:t>
      </w:r>
      <w:r w:rsidR="00997BAA" w:rsidRPr="004835C6">
        <w:rPr>
          <w:rFonts w:ascii="Courier New" w:hAnsi="Courier New" w:cs="Courier New"/>
          <w:sz w:val="20"/>
          <w:szCs w:val="20"/>
        </w:rPr>
        <w:t>.doc</w:t>
      </w:r>
    </w:p>
    <w:p w:rsidR="00FB65AB" w:rsidRPr="004835C6" w:rsidRDefault="00D30382" w:rsidP="004835C6">
      <w:pPr>
        <w:pStyle w:val="a5"/>
        <w:numPr>
          <w:ilvl w:val="0"/>
          <w:numId w:val="39"/>
        </w:numPr>
        <w:spacing w:after="0"/>
        <w:rPr>
          <w:rFonts w:ascii="Courier New" w:hAnsi="Courier New" w:cs="Courier New"/>
          <w:sz w:val="20"/>
          <w:szCs w:val="20"/>
        </w:rPr>
        <w:sectPr w:rsidR="00FB65AB" w:rsidRPr="004835C6" w:rsidSect="00640AF5">
          <w:pgSz w:w="11906" w:h="16838"/>
          <w:pgMar w:top="1134" w:right="850" w:bottom="1134" w:left="1701" w:header="708" w:footer="170" w:gutter="0"/>
          <w:cols w:space="708"/>
          <w:docGrid w:linePitch="360"/>
        </w:sectPr>
      </w:pPr>
      <w:r>
        <w:rPr>
          <w:rFonts w:ascii="Courier New" w:hAnsi="Courier New" w:cs="Courier New"/>
          <w:sz w:val="20"/>
          <w:szCs w:val="20"/>
        </w:rPr>
        <w:t>16</w:t>
      </w:r>
      <w:r w:rsidR="0034461A" w:rsidRPr="004835C6">
        <w:rPr>
          <w:rFonts w:ascii="Courier New" w:hAnsi="Courier New" w:cs="Courier New"/>
          <w:sz w:val="20"/>
          <w:szCs w:val="20"/>
        </w:rPr>
        <w:t>_Otchet_VU</w:t>
      </w:r>
      <w:r w:rsidR="00997BAA" w:rsidRPr="004835C6">
        <w:rPr>
          <w:rFonts w:ascii="Courier New" w:hAnsi="Courier New" w:cs="Courier New"/>
          <w:sz w:val="20"/>
          <w:szCs w:val="20"/>
        </w:rPr>
        <w:t>.doc</w:t>
      </w:r>
    </w:p>
    <w:p w:rsidR="00DE6006" w:rsidRDefault="00DE6006" w:rsidP="00DE6006">
      <w:pPr>
        <w:pStyle w:val="1"/>
        <w:rPr>
          <w:rFonts w:asciiTheme="minorHAnsi" w:hAnsiTheme="minorHAnsi" w:cstheme="minorHAnsi"/>
          <w:sz w:val="32"/>
          <w:szCs w:val="32"/>
        </w:rPr>
      </w:pPr>
      <w:bookmarkStart w:id="16" w:name="_Toc415646546"/>
      <w:bookmarkStart w:id="17" w:name="_Toc490474119"/>
      <w:r w:rsidRPr="00997BAA">
        <w:rPr>
          <w:rFonts w:asciiTheme="minorHAnsi" w:hAnsiTheme="minorHAnsi" w:cstheme="minorHAnsi"/>
          <w:sz w:val="32"/>
          <w:szCs w:val="32"/>
        </w:rPr>
        <w:lastRenderedPageBreak/>
        <w:t>Дополнительные материалы и список литературы</w:t>
      </w:r>
      <w:bookmarkEnd w:id="16"/>
      <w:bookmarkEnd w:id="17"/>
    </w:p>
    <w:p w:rsidR="00DE6006" w:rsidRPr="00DE6006" w:rsidRDefault="00DE6006" w:rsidP="00DE6006">
      <w:pPr>
        <w:spacing w:after="0"/>
      </w:pPr>
    </w:p>
    <w:p w:rsidR="00DE6006" w:rsidRDefault="00DE6006" w:rsidP="00DE6006">
      <w:pPr>
        <w:pStyle w:val="a5"/>
        <w:numPr>
          <w:ilvl w:val="0"/>
          <w:numId w:val="17"/>
        </w:numPr>
        <w:rPr>
          <w:rFonts w:ascii="Times New Roman" w:hAnsi="Times New Roman" w:cs="Times New Roman"/>
          <w:sz w:val="24"/>
        </w:rPr>
      </w:pPr>
      <w:r w:rsidRPr="00271072">
        <w:rPr>
          <w:rFonts w:ascii="Times New Roman" w:hAnsi="Times New Roman" w:cs="Times New Roman"/>
          <w:sz w:val="24"/>
        </w:rPr>
        <w:t xml:space="preserve">Федеральный </w:t>
      </w:r>
      <w:r w:rsidRPr="00B571FE">
        <w:rPr>
          <w:rFonts w:ascii="Times New Roman" w:hAnsi="Times New Roman" w:cs="Times New Roman"/>
          <w:sz w:val="24"/>
        </w:rPr>
        <w:t>закон</w:t>
      </w:r>
      <w:r w:rsidRPr="00B571FE">
        <w:rPr>
          <w:rFonts w:ascii="Times New Roman" w:hAnsi="Times New Roman" w:cs="Times New Roman"/>
          <w:b/>
          <w:sz w:val="24"/>
        </w:rPr>
        <w:t xml:space="preserve"> </w:t>
      </w:r>
      <w:r>
        <w:rPr>
          <w:rFonts w:ascii="Times New Roman" w:hAnsi="Times New Roman" w:cs="Times New Roman"/>
          <w:b/>
          <w:sz w:val="24"/>
        </w:rPr>
        <w:br/>
      </w:r>
      <w:r w:rsidRPr="00B571FE">
        <w:rPr>
          <w:rFonts w:ascii="Times New Roman" w:hAnsi="Times New Roman" w:cs="Times New Roman"/>
          <w:b/>
          <w:sz w:val="24"/>
        </w:rPr>
        <w:t>«О несостоятельности (банкротстве)»</w:t>
      </w:r>
      <w:r w:rsidRPr="00271072">
        <w:rPr>
          <w:rFonts w:ascii="Times New Roman" w:hAnsi="Times New Roman" w:cs="Times New Roman"/>
          <w:sz w:val="24"/>
        </w:rPr>
        <w:t xml:space="preserve"> </w:t>
      </w:r>
      <w:r>
        <w:rPr>
          <w:rFonts w:ascii="Times New Roman" w:hAnsi="Times New Roman" w:cs="Times New Roman"/>
          <w:sz w:val="24"/>
        </w:rPr>
        <w:t>(</w:t>
      </w:r>
      <w:hyperlink r:id="rId50" w:history="1">
        <w:r w:rsidRPr="00271072">
          <w:rPr>
            <w:rStyle w:val="a8"/>
            <w:rFonts w:ascii="Times New Roman" w:hAnsi="Times New Roman" w:cs="Times New Roman"/>
            <w:sz w:val="24"/>
          </w:rPr>
          <w:t>№ 127-ФЗ от 26.10.2002</w:t>
        </w:r>
      </w:hyperlink>
      <w:r w:rsidRPr="009B5836">
        <w:rPr>
          <w:rFonts w:ascii="Times New Roman" w:hAnsi="Times New Roman" w:cs="Times New Roman"/>
          <w:sz w:val="24"/>
        </w:rPr>
        <w:t>)</w:t>
      </w:r>
      <w:r>
        <w:rPr>
          <w:rFonts w:ascii="Times New Roman" w:hAnsi="Times New Roman" w:cs="Times New Roman"/>
          <w:sz w:val="24"/>
        </w:rPr>
        <w:t>.</w:t>
      </w:r>
    </w:p>
    <w:p w:rsidR="00DE6006" w:rsidRDefault="00DE6006" w:rsidP="00DE6006">
      <w:pPr>
        <w:pStyle w:val="a5"/>
        <w:numPr>
          <w:ilvl w:val="0"/>
          <w:numId w:val="17"/>
        </w:numPr>
        <w:rPr>
          <w:rFonts w:ascii="Times New Roman" w:hAnsi="Times New Roman" w:cs="Times New Roman"/>
          <w:sz w:val="24"/>
        </w:rPr>
      </w:pPr>
      <w:r w:rsidRPr="00B571FE">
        <w:rPr>
          <w:rFonts w:ascii="Times New Roman" w:hAnsi="Times New Roman" w:cs="Times New Roman"/>
          <w:sz w:val="24"/>
        </w:rPr>
        <w:t xml:space="preserve">Постановление Правительства РФ </w:t>
      </w:r>
      <w:r>
        <w:rPr>
          <w:rFonts w:ascii="Times New Roman" w:hAnsi="Times New Roman" w:cs="Times New Roman"/>
          <w:sz w:val="24"/>
        </w:rPr>
        <w:br/>
      </w:r>
      <w:r w:rsidRPr="00B571FE">
        <w:rPr>
          <w:rFonts w:ascii="Times New Roman" w:hAnsi="Times New Roman" w:cs="Times New Roman"/>
          <w:b/>
          <w:sz w:val="24"/>
        </w:rPr>
        <w:t>«Об утверждении Общих правил ведения арбитражным управляющим реестра требований кредиторов»</w:t>
      </w:r>
      <w:r w:rsidRPr="00B571FE">
        <w:rPr>
          <w:rFonts w:ascii="Times New Roman" w:hAnsi="Times New Roman" w:cs="Times New Roman"/>
          <w:sz w:val="24"/>
        </w:rPr>
        <w:t xml:space="preserve"> (</w:t>
      </w:r>
      <w:hyperlink r:id="rId51" w:history="1">
        <w:r w:rsidRPr="00B571FE">
          <w:rPr>
            <w:rStyle w:val="a8"/>
            <w:rFonts w:ascii="Times New Roman" w:hAnsi="Times New Roman" w:cs="Times New Roman"/>
            <w:sz w:val="24"/>
          </w:rPr>
          <w:t>№ 345 от 9.07.2004</w:t>
        </w:r>
      </w:hyperlink>
      <w:r w:rsidRPr="00B571FE">
        <w:rPr>
          <w:rFonts w:ascii="Times New Roman" w:hAnsi="Times New Roman" w:cs="Times New Roman"/>
          <w:sz w:val="24"/>
        </w:rPr>
        <w:t>)</w:t>
      </w:r>
    </w:p>
    <w:p w:rsidR="00DE6006" w:rsidRDefault="00DE6006" w:rsidP="00DE6006">
      <w:pPr>
        <w:pStyle w:val="a5"/>
        <w:numPr>
          <w:ilvl w:val="0"/>
          <w:numId w:val="17"/>
        </w:numPr>
        <w:rPr>
          <w:rFonts w:ascii="Times New Roman" w:hAnsi="Times New Roman" w:cs="Times New Roman"/>
          <w:sz w:val="24"/>
        </w:rPr>
      </w:pPr>
      <w:r w:rsidRPr="00B571FE">
        <w:rPr>
          <w:rFonts w:ascii="Times New Roman" w:hAnsi="Times New Roman" w:cs="Times New Roman"/>
          <w:sz w:val="24"/>
        </w:rPr>
        <w:t>Постановление</w:t>
      </w:r>
      <w:r w:rsidRPr="00271072">
        <w:rPr>
          <w:rFonts w:ascii="Times New Roman" w:hAnsi="Times New Roman" w:cs="Times New Roman"/>
          <w:sz w:val="24"/>
        </w:rPr>
        <w:t xml:space="preserve"> Правительства РФ</w:t>
      </w:r>
      <w:r>
        <w:rPr>
          <w:rFonts w:ascii="Times New Roman" w:hAnsi="Times New Roman" w:cs="Times New Roman"/>
          <w:sz w:val="24"/>
        </w:rPr>
        <w:t xml:space="preserve"> </w:t>
      </w:r>
      <w:r>
        <w:rPr>
          <w:rFonts w:ascii="Times New Roman" w:hAnsi="Times New Roman" w:cs="Times New Roman"/>
          <w:sz w:val="24"/>
        </w:rPr>
        <w:br/>
      </w:r>
      <w:r w:rsidRPr="00B571FE">
        <w:rPr>
          <w:rFonts w:ascii="Times New Roman" w:hAnsi="Times New Roman" w:cs="Times New Roman"/>
          <w:b/>
          <w:sz w:val="24"/>
        </w:rPr>
        <w:t>«Об утверждении правил проведения арбитражным управляющим финансового анализа»</w:t>
      </w:r>
      <w:r w:rsidRPr="00271072">
        <w:rPr>
          <w:rFonts w:ascii="Times New Roman" w:hAnsi="Times New Roman" w:cs="Times New Roman"/>
          <w:sz w:val="24"/>
        </w:rPr>
        <w:t xml:space="preserve"> (</w:t>
      </w:r>
      <w:hyperlink r:id="rId52" w:history="1">
        <w:r w:rsidRPr="00271072">
          <w:rPr>
            <w:rStyle w:val="a8"/>
            <w:rFonts w:ascii="Times New Roman" w:hAnsi="Times New Roman" w:cs="Times New Roman"/>
            <w:sz w:val="24"/>
          </w:rPr>
          <w:t>№</w:t>
        </w:r>
        <w:r w:rsidRPr="009B5836">
          <w:rPr>
            <w:rStyle w:val="a8"/>
            <w:rFonts w:ascii="Times New Roman" w:hAnsi="Times New Roman" w:cs="Times New Roman"/>
            <w:sz w:val="24"/>
          </w:rPr>
          <w:t xml:space="preserve"> </w:t>
        </w:r>
        <w:r w:rsidRPr="00271072">
          <w:rPr>
            <w:rStyle w:val="a8"/>
            <w:rFonts w:ascii="Times New Roman" w:hAnsi="Times New Roman" w:cs="Times New Roman"/>
            <w:sz w:val="24"/>
          </w:rPr>
          <w:t>367 от 25.06.2003</w:t>
        </w:r>
      </w:hyperlink>
      <w:r w:rsidRPr="00271072">
        <w:rPr>
          <w:rFonts w:ascii="Times New Roman" w:hAnsi="Times New Roman" w:cs="Times New Roman"/>
          <w:sz w:val="24"/>
        </w:rPr>
        <w:t>)</w:t>
      </w:r>
      <w:r>
        <w:rPr>
          <w:rFonts w:ascii="Times New Roman" w:hAnsi="Times New Roman" w:cs="Times New Roman"/>
          <w:sz w:val="24"/>
        </w:rPr>
        <w:t xml:space="preserve"> .</w:t>
      </w:r>
    </w:p>
    <w:p w:rsidR="00DE6006" w:rsidRDefault="00DE6006" w:rsidP="00DE6006">
      <w:pPr>
        <w:pStyle w:val="a5"/>
        <w:numPr>
          <w:ilvl w:val="0"/>
          <w:numId w:val="17"/>
        </w:numPr>
        <w:rPr>
          <w:rFonts w:ascii="Times New Roman" w:hAnsi="Times New Roman" w:cs="Times New Roman"/>
          <w:sz w:val="24"/>
        </w:rPr>
      </w:pPr>
      <w:r w:rsidRPr="00B571FE">
        <w:rPr>
          <w:rFonts w:ascii="Times New Roman" w:hAnsi="Times New Roman" w:cs="Times New Roman"/>
          <w:sz w:val="24"/>
        </w:rPr>
        <w:t xml:space="preserve">Приказ Минюста РФ </w:t>
      </w:r>
      <w:r>
        <w:rPr>
          <w:rFonts w:ascii="Times New Roman" w:hAnsi="Times New Roman" w:cs="Times New Roman"/>
          <w:sz w:val="24"/>
        </w:rPr>
        <w:br/>
      </w:r>
      <w:r w:rsidRPr="00B571FE">
        <w:rPr>
          <w:rFonts w:ascii="Times New Roman" w:hAnsi="Times New Roman" w:cs="Times New Roman"/>
          <w:b/>
          <w:sz w:val="24"/>
        </w:rPr>
        <w:t>«Об утверждении типовых форм отчетов (заключений) арбитражного управляющего»</w:t>
      </w:r>
      <w:r>
        <w:rPr>
          <w:rFonts w:ascii="Times New Roman" w:hAnsi="Times New Roman" w:cs="Times New Roman"/>
          <w:sz w:val="24"/>
        </w:rPr>
        <w:t xml:space="preserve"> (</w:t>
      </w:r>
      <w:hyperlink r:id="rId53" w:history="1">
        <w:r w:rsidRPr="00B571FE">
          <w:rPr>
            <w:rStyle w:val="a8"/>
            <w:rFonts w:ascii="Times New Roman" w:hAnsi="Times New Roman" w:cs="Times New Roman"/>
            <w:sz w:val="24"/>
          </w:rPr>
          <w:t>№ 195 от 14 августа 2003</w:t>
        </w:r>
      </w:hyperlink>
      <w:r w:rsidRPr="00B571FE">
        <w:rPr>
          <w:rFonts w:ascii="Times New Roman" w:hAnsi="Times New Roman" w:cs="Times New Roman"/>
          <w:sz w:val="24"/>
        </w:rPr>
        <w:t>)</w:t>
      </w:r>
      <w:r>
        <w:rPr>
          <w:rFonts w:ascii="Times New Roman" w:hAnsi="Times New Roman" w:cs="Times New Roman"/>
          <w:sz w:val="24"/>
        </w:rPr>
        <w:t>.</w:t>
      </w:r>
    </w:p>
    <w:p w:rsidR="00DE6006" w:rsidRPr="00403625" w:rsidRDefault="00DE6006" w:rsidP="00DE6006">
      <w:pPr>
        <w:pStyle w:val="a5"/>
        <w:numPr>
          <w:ilvl w:val="0"/>
          <w:numId w:val="17"/>
        </w:numPr>
        <w:rPr>
          <w:rFonts w:ascii="Times New Roman" w:hAnsi="Times New Roman" w:cs="Times New Roman"/>
          <w:sz w:val="24"/>
        </w:rPr>
      </w:pPr>
      <w:r w:rsidRPr="0050641A">
        <w:rPr>
          <w:rFonts w:ascii="Times New Roman" w:hAnsi="Times New Roman" w:cs="Times New Roman"/>
          <w:sz w:val="24"/>
        </w:rPr>
        <w:t>Помощник арбитражного управляющего:</w:t>
      </w:r>
      <w:r>
        <w:rPr>
          <w:rFonts w:ascii="Times New Roman" w:hAnsi="Times New Roman" w:cs="Times New Roman"/>
          <w:sz w:val="24"/>
        </w:rPr>
        <w:t xml:space="preserve"> установка и регистрация. </w:t>
      </w:r>
      <w:r w:rsidR="00F0019B">
        <w:t>—</w:t>
      </w:r>
      <w:r>
        <w:rPr>
          <w:rFonts w:ascii="Times New Roman" w:hAnsi="Times New Roman" w:cs="Times New Roman"/>
          <w:sz w:val="24"/>
        </w:rPr>
        <w:t xml:space="preserve"> Ижевск: Русские инфор</w:t>
      </w:r>
      <w:r w:rsidR="003E36FC">
        <w:rPr>
          <w:rFonts w:ascii="Times New Roman" w:hAnsi="Times New Roman" w:cs="Times New Roman"/>
          <w:sz w:val="24"/>
        </w:rPr>
        <w:t>мационные технологии, 2004</w:t>
      </w:r>
      <w:r w:rsidR="003E36FC" w:rsidRPr="002E4B87">
        <w:rPr>
          <w:rFonts w:ascii="Times New Roman" w:hAnsi="Times New Roman" w:cs="Times New Roman"/>
          <w:sz w:val="20"/>
          <w:szCs w:val="20"/>
        </w:rPr>
        <w:t>—</w:t>
      </w:r>
      <w:r>
        <w:rPr>
          <w:rFonts w:ascii="Times New Roman" w:hAnsi="Times New Roman" w:cs="Times New Roman"/>
          <w:sz w:val="24"/>
        </w:rPr>
        <w:t>2013</w:t>
      </w:r>
    </w:p>
    <w:p w:rsidR="00DE6006" w:rsidRPr="00596AD7" w:rsidRDefault="00DE6006" w:rsidP="00DE6006">
      <w:pPr>
        <w:tabs>
          <w:tab w:val="left" w:pos="4111"/>
        </w:tabs>
        <w:rPr>
          <w:rFonts w:ascii="Times New Roman" w:hAnsi="Times New Roman" w:cs="Times New Roman"/>
          <w:sz w:val="24"/>
        </w:rPr>
      </w:pPr>
      <w:r>
        <w:rPr>
          <w:noProof/>
          <w:lang w:eastAsia="ru-RU"/>
        </w:rPr>
        <w:drawing>
          <wp:anchor distT="0" distB="0" distL="114300" distR="864235" simplePos="0" relativeHeight="251652096" behindDoc="1" locked="0" layoutInCell="1" allowOverlap="1" wp14:anchorId="7EC03232" wp14:editId="2E52A5F8">
            <wp:simplePos x="0" y="0"/>
            <wp:positionH relativeFrom="column">
              <wp:posOffset>501015</wp:posOffset>
            </wp:positionH>
            <wp:positionV relativeFrom="paragraph">
              <wp:posOffset>267335</wp:posOffset>
            </wp:positionV>
            <wp:extent cx="1231200" cy="1191600"/>
            <wp:effectExtent l="0" t="0" r="7620" b="8890"/>
            <wp:wrapTight wrapText="right">
              <wp:wrapPolygon edited="0">
                <wp:start x="7690" y="0"/>
                <wp:lineTo x="5684" y="1727"/>
                <wp:lineTo x="5350" y="11399"/>
                <wp:lineTo x="0" y="16925"/>
                <wp:lineTo x="0" y="20380"/>
                <wp:lineTo x="7022" y="21416"/>
                <wp:lineTo x="8359" y="21416"/>
                <wp:lineTo x="15046" y="21416"/>
                <wp:lineTo x="21399" y="19343"/>
                <wp:lineTo x="21399" y="1727"/>
                <wp:lineTo x="19393" y="1036"/>
                <wp:lineTo x="9362" y="0"/>
                <wp:lineTo x="7690" y="0"/>
              </wp:wrapPolygon>
            </wp:wrapTight>
            <wp:docPr id="31" name="Рисунок 31" descr="C:\Users\Dany\Desktop\box ПАУ\box пау2д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" descr="C:\Users\Dany\Desktop\box ПАУ\box пау2д.png"/>
                    <pic:cNvPicPr>
                      <a:picLocks noChangeAspect="1" noChangeArrowheads="1"/>
                    </pic:cNvPicPr>
                  </pic:nvPicPr>
                  <pic:blipFill>
                    <a:blip r:embed="rId5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31200" cy="1191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DE6006" w:rsidRDefault="00DE6006" w:rsidP="00DE6006">
      <w:pPr>
        <w:spacing w:after="0"/>
        <w:rPr>
          <w:rFonts w:ascii="Times New Roman" w:hAnsi="Times New Roman" w:cs="Times New Roman"/>
          <w:sz w:val="20"/>
          <w:szCs w:val="20"/>
        </w:rPr>
      </w:pPr>
      <w:r w:rsidRPr="002E4B87">
        <w:rPr>
          <w:rFonts w:ascii="Times New Roman" w:hAnsi="Times New Roman" w:cs="Times New Roman"/>
          <w:sz w:val="20"/>
          <w:szCs w:val="20"/>
        </w:rPr>
        <w:t xml:space="preserve">Комплексно-правовая система «Помощник </w:t>
      </w:r>
      <w:r w:rsidRPr="002E4B87">
        <w:rPr>
          <w:rFonts w:ascii="Times New Roman" w:hAnsi="Times New Roman" w:cs="Times New Roman"/>
          <w:noProof/>
          <w:sz w:val="20"/>
          <w:szCs w:val="20"/>
          <w:lang w:eastAsia="ru-RU"/>
        </w:rPr>
        <w:drawing>
          <wp:inline distT="0" distB="0" distL="0" distR="0" wp14:anchorId="33B5F409" wp14:editId="665FC80C">
            <wp:extent cx="10795" cy="173990"/>
            <wp:effectExtent l="0" t="0" r="0" b="0"/>
            <wp:docPr id="38" name="Рисунок 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1"/>
                    <pic:cNvPicPr>
                      <a:picLocks noChangeAspect="1" noChangeArrowheads="1"/>
                    </pic:cNvPicPr>
                  </pic:nvPicPr>
                  <pic:blipFill>
                    <a:blip r:embed="rId5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795" cy="1739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2E4B87">
        <w:rPr>
          <w:sz w:val="20"/>
          <w:szCs w:val="20"/>
        </w:rPr>
        <w:t xml:space="preserve"> </w:t>
      </w:r>
      <w:r w:rsidRPr="002E4B87">
        <w:rPr>
          <w:rFonts w:ascii="Times New Roman" w:hAnsi="Times New Roman" w:cs="Times New Roman"/>
          <w:sz w:val="20"/>
          <w:szCs w:val="20"/>
        </w:rPr>
        <w:t xml:space="preserve">арбитражного управляющего» — автоматизация полного цикла работ </w:t>
      </w:r>
    </w:p>
    <w:p w:rsidR="00DE6006" w:rsidRDefault="00DE6006" w:rsidP="00DE6006">
      <w:pPr>
        <w:spacing w:after="0"/>
        <w:rPr>
          <w:rFonts w:ascii="Times New Roman" w:hAnsi="Times New Roman" w:cs="Times New Roman"/>
          <w:sz w:val="20"/>
          <w:szCs w:val="20"/>
        </w:rPr>
      </w:pPr>
      <w:r w:rsidRPr="002E4B87">
        <w:rPr>
          <w:rFonts w:ascii="Times New Roman" w:hAnsi="Times New Roman" w:cs="Times New Roman"/>
          <w:sz w:val="20"/>
          <w:szCs w:val="20"/>
        </w:rPr>
        <w:t>по сопровождению процедур банкротства</w:t>
      </w:r>
      <w:r w:rsidRPr="002E4B87">
        <w:rPr>
          <w:sz w:val="20"/>
          <w:szCs w:val="20"/>
        </w:rPr>
        <w:t xml:space="preserve"> </w:t>
      </w:r>
      <w:r>
        <w:rPr>
          <w:rFonts w:ascii="Times New Roman" w:hAnsi="Times New Roman" w:cs="Times New Roman"/>
          <w:sz w:val="20"/>
          <w:szCs w:val="20"/>
        </w:rPr>
        <w:t>(от получения</w:t>
      </w:r>
    </w:p>
    <w:p w:rsidR="00036DF7" w:rsidRDefault="00DE6006" w:rsidP="00DE6006">
      <w:pPr>
        <w:spacing w:after="0"/>
        <w:rPr>
          <w:rFonts w:ascii="Times New Roman" w:hAnsi="Times New Roman" w:cs="Times New Roman"/>
          <w:sz w:val="20"/>
          <w:szCs w:val="20"/>
        </w:rPr>
      </w:pPr>
      <w:r w:rsidRPr="002E4B87">
        <w:rPr>
          <w:rFonts w:ascii="Times New Roman" w:hAnsi="Times New Roman" w:cs="Times New Roman"/>
          <w:sz w:val="20"/>
          <w:szCs w:val="20"/>
        </w:rPr>
        <w:t xml:space="preserve">определения до отчёта в СРО) </w:t>
      </w:r>
    </w:p>
    <w:p w:rsidR="00DE6006" w:rsidRPr="002E4B87" w:rsidRDefault="003F6B3C" w:rsidP="00DE6006">
      <w:pPr>
        <w:spacing w:after="0"/>
        <w:rPr>
          <w:rFonts w:ascii="Times New Roman" w:hAnsi="Times New Roman" w:cs="Times New Roman"/>
          <w:sz w:val="20"/>
          <w:szCs w:val="20"/>
        </w:rPr>
      </w:pPr>
      <w:hyperlink r:id="rId56" w:history="1">
        <w:r w:rsidR="00DE6006" w:rsidRPr="002E4B87">
          <w:rPr>
            <w:rStyle w:val="a8"/>
            <w:rFonts w:ascii="Times New Roman" w:hAnsi="Times New Roman" w:cs="Times New Roman"/>
            <w:sz w:val="20"/>
            <w:szCs w:val="20"/>
          </w:rPr>
          <w:t>www.russianit.ru</w:t>
        </w:r>
      </w:hyperlink>
    </w:p>
    <w:p w:rsidR="00DE6006" w:rsidRDefault="00DE6006" w:rsidP="00DE6006">
      <w:pPr>
        <w:rPr>
          <w:rFonts w:ascii="Times New Roman" w:hAnsi="Times New Roman" w:cs="Times New Roman"/>
          <w:sz w:val="24"/>
        </w:rPr>
      </w:pPr>
    </w:p>
    <w:p w:rsidR="00DE6006" w:rsidRDefault="00DE6006" w:rsidP="00036DF7">
      <w:pPr>
        <w:tabs>
          <w:tab w:val="left" w:pos="4111"/>
        </w:tabs>
        <w:rPr>
          <w:rFonts w:ascii="Times New Roman" w:hAnsi="Times New Roman" w:cs="Times New Roman"/>
          <w:sz w:val="20"/>
          <w:szCs w:val="20"/>
        </w:rPr>
      </w:pPr>
      <w:r>
        <w:rPr>
          <w:noProof/>
          <w:lang w:eastAsia="ru-RU"/>
        </w:rPr>
        <w:drawing>
          <wp:anchor distT="0" distB="0" distL="114300" distR="720090" simplePos="0" relativeHeight="251655168" behindDoc="1" locked="0" layoutInCell="1" allowOverlap="1" wp14:anchorId="36ED5DE2" wp14:editId="4B376B36">
            <wp:simplePos x="0" y="0"/>
            <wp:positionH relativeFrom="column">
              <wp:posOffset>443865</wp:posOffset>
            </wp:positionH>
            <wp:positionV relativeFrom="paragraph">
              <wp:posOffset>263015</wp:posOffset>
            </wp:positionV>
            <wp:extent cx="1422000" cy="1000800"/>
            <wp:effectExtent l="0" t="0" r="6985" b="8890"/>
            <wp:wrapTight wrapText="bothSides">
              <wp:wrapPolygon edited="0">
                <wp:start x="0" y="0"/>
                <wp:lineTo x="0" y="21381"/>
                <wp:lineTo x="21417" y="21381"/>
                <wp:lineTo x="21417" y="0"/>
                <wp:lineTo x="0" y="0"/>
              </wp:wrapPolygon>
            </wp:wrapTight>
            <wp:docPr id="33" name="Рисунок 33" descr="C:\Users\Dany\Desktop\схема процедуры наблюдения\А4 new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9" descr="C:\Users\Dany\Desktop\схема процедуры наблюдения\А4 new.png"/>
                    <pic:cNvPicPr>
                      <a:picLocks noChangeAspect="1" noChangeArrowheads="1"/>
                    </pic:cNvPicPr>
                  </pic:nvPicPr>
                  <pic:blipFill>
                    <a:blip r:embed="rId5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22000" cy="1000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DE6006" w:rsidRDefault="00DE6006" w:rsidP="00DE6006">
      <w:pPr>
        <w:tabs>
          <w:tab w:val="left" w:pos="3969"/>
          <w:tab w:val="left" w:pos="4111"/>
        </w:tabs>
        <w:spacing w:after="0"/>
        <w:ind w:left="360"/>
        <w:rPr>
          <w:rFonts w:ascii="Times New Roman" w:hAnsi="Times New Roman" w:cs="Times New Roman"/>
          <w:sz w:val="20"/>
          <w:szCs w:val="20"/>
        </w:rPr>
      </w:pPr>
      <w:r w:rsidRPr="007074FE">
        <w:rPr>
          <w:rFonts w:ascii="Times New Roman" w:hAnsi="Times New Roman" w:cs="Times New Roman"/>
          <w:sz w:val="20"/>
          <w:szCs w:val="20"/>
        </w:rPr>
        <w:t>Компания «Русские Информационные Технологии</w:t>
      </w:r>
      <w:r>
        <w:rPr>
          <w:rFonts w:ascii="Times New Roman" w:hAnsi="Times New Roman" w:cs="Times New Roman"/>
          <w:sz w:val="20"/>
          <w:szCs w:val="20"/>
        </w:rPr>
        <w:t>» по запросу учебных учреждений,</w:t>
      </w:r>
      <w:r w:rsidRPr="007074FE">
        <w:rPr>
          <w:rFonts w:ascii="Times New Roman" w:hAnsi="Times New Roman" w:cs="Times New Roman"/>
          <w:sz w:val="20"/>
          <w:szCs w:val="20"/>
        </w:rPr>
        <w:t xml:space="preserve"> осуществляющих подготовку арбитражных управляющих, бесплатно отправл</w:t>
      </w:r>
      <w:r>
        <w:rPr>
          <w:rFonts w:ascii="Times New Roman" w:hAnsi="Times New Roman" w:cs="Times New Roman"/>
          <w:sz w:val="20"/>
          <w:szCs w:val="20"/>
        </w:rPr>
        <w:t>яет плакаты</w:t>
      </w:r>
    </w:p>
    <w:p w:rsidR="00DE6006" w:rsidRDefault="00DE6006" w:rsidP="00DE6006">
      <w:pPr>
        <w:tabs>
          <w:tab w:val="left" w:pos="3969"/>
          <w:tab w:val="left" w:pos="4111"/>
        </w:tabs>
        <w:spacing w:after="0"/>
        <w:ind w:left="360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>со схемами процедур</w:t>
      </w:r>
      <w:r w:rsidRPr="007074FE">
        <w:rPr>
          <w:rFonts w:ascii="Times New Roman" w:hAnsi="Times New Roman" w:cs="Times New Roman"/>
          <w:sz w:val="20"/>
          <w:szCs w:val="20"/>
        </w:rPr>
        <w:t xml:space="preserve"> в соответствии с ЗОБ</w:t>
      </w:r>
      <w:r w:rsidR="00603056">
        <w:rPr>
          <w:rFonts w:ascii="Times New Roman" w:hAnsi="Times New Roman" w:cs="Times New Roman"/>
          <w:sz w:val="20"/>
          <w:szCs w:val="20"/>
        </w:rPr>
        <w:t xml:space="preserve"> </w:t>
      </w:r>
      <w:hyperlink r:id="rId58" w:history="1">
        <w:r w:rsidR="00603056" w:rsidRPr="0035467F">
          <w:rPr>
            <w:rStyle w:val="a8"/>
            <w:rFonts w:ascii="Times New Roman" w:hAnsi="Times New Roman" w:cs="Times New Roman"/>
            <w:sz w:val="20"/>
            <w:szCs w:val="20"/>
          </w:rPr>
          <w:t>http://www.russianit.ru/software/bunkrupt/allowance/</w:t>
        </w:r>
      </w:hyperlink>
    </w:p>
    <w:p w:rsidR="00036DF7" w:rsidRPr="00603056" w:rsidRDefault="00DE6006" w:rsidP="00603056">
      <w:pPr>
        <w:rPr>
          <w:rFonts w:ascii="Times New Roman" w:hAnsi="Times New Roman" w:cs="Times New Roman"/>
          <w:sz w:val="24"/>
        </w:rPr>
      </w:pPr>
      <w:r w:rsidRPr="00603056">
        <w:rPr>
          <w:rFonts w:ascii="Times New Roman" w:hAnsi="Times New Roman" w:cs="Times New Roman"/>
          <w:sz w:val="24"/>
        </w:rPr>
        <w:t xml:space="preserve">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</w:t>
      </w:r>
      <w:r w:rsidR="00603056">
        <w:rPr>
          <w:rFonts w:ascii="Times New Roman" w:hAnsi="Times New Roman" w:cs="Times New Roman"/>
          <w:sz w:val="24"/>
        </w:rPr>
        <w:t xml:space="preserve">                           </w:t>
      </w:r>
      <w:r w:rsidRPr="00603056">
        <w:rPr>
          <w:rFonts w:ascii="Times New Roman" w:hAnsi="Times New Roman" w:cs="Times New Roman"/>
          <w:sz w:val="24"/>
        </w:rPr>
        <w:t xml:space="preserve">                                                       </w:t>
      </w:r>
    </w:p>
    <w:p w:rsidR="00603056" w:rsidRDefault="00036DF7" w:rsidP="00DE6006">
      <w:pPr>
        <w:spacing w:line="240" w:lineRule="auto"/>
        <w:ind w:firstLine="708"/>
        <w:contextualSpacing/>
        <w:jc w:val="both"/>
        <w:rPr>
          <w:rFonts w:ascii="Times New Roman" w:hAnsi="Times New Roman" w:cs="Times New Roman"/>
          <w:sz w:val="24"/>
        </w:rPr>
      </w:pPr>
      <w:r w:rsidRPr="00603056">
        <w:rPr>
          <w:rFonts w:ascii="Times New Roman" w:hAnsi="Times New Roman" w:cs="Times New Roman"/>
          <w:sz w:val="24"/>
        </w:rPr>
        <w:t xml:space="preserve">                                                      </w:t>
      </w:r>
    </w:p>
    <w:p w:rsidR="00DE6006" w:rsidRPr="00036DF7" w:rsidRDefault="00603056" w:rsidP="00DE6006">
      <w:pPr>
        <w:spacing w:line="240" w:lineRule="auto"/>
        <w:ind w:firstLine="708"/>
        <w:contextualSpacing/>
        <w:jc w:val="both"/>
        <w:rPr>
          <w:rFonts w:ascii="Times New Roman" w:hAnsi="Times New Roman" w:cs="Times New Roman"/>
          <w:b/>
          <w:color w:val="6BA42C"/>
          <w:sz w:val="24"/>
          <w:lang w:val="en-US"/>
        </w:rPr>
      </w:pPr>
      <w:r w:rsidRPr="003E36FC">
        <w:rPr>
          <w:rFonts w:ascii="Times New Roman" w:hAnsi="Times New Roman" w:cs="Times New Roman"/>
          <w:sz w:val="24"/>
        </w:rPr>
        <w:t xml:space="preserve">                                                      </w:t>
      </w:r>
      <w:r w:rsidR="00036DF7" w:rsidRPr="003E36FC">
        <w:rPr>
          <w:rFonts w:ascii="Times New Roman" w:hAnsi="Times New Roman" w:cs="Times New Roman"/>
          <w:sz w:val="24"/>
        </w:rPr>
        <w:t xml:space="preserve"> </w:t>
      </w:r>
      <w:r w:rsidR="00DE6006" w:rsidRPr="003E36FC">
        <w:rPr>
          <w:rFonts w:ascii="Times New Roman" w:hAnsi="Times New Roman" w:cs="Times New Roman"/>
          <w:sz w:val="24"/>
        </w:rPr>
        <w:t xml:space="preserve"> </w:t>
      </w:r>
      <w:r w:rsidR="00DE6006" w:rsidRPr="007300CE">
        <w:rPr>
          <w:rFonts w:ascii="Times New Roman" w:hAnsi="Times New Roman" w:cs="Times New Roman"/>
          <w:b/>
          <w:color w:val="6BA42C"/>
          <w:sz w:val="24"/>
          <w:lang w:val="en-US"/>
        </w:rPr>
        <w:t>Online</w:t>
      </w:r>
    </w:p>
    <w:p w:rsidR="00AC399F" w:rsidRPr="00603056" w:rsidRDefault="00036DF7" w:rsidP="00603056">
      <w:pPr>
        <w:ind w:firstLine="708"/>
        <w:contextualSpacing/>
        <w:jc w:val="both"/>
        <w:rPr>
          <w:rFonts w:ascii="Times New Roman" w:hAnsi="Times New Roman" w:cs="Times New Roman"/>
          <w:sz w:val="20"/>
          <w:szCs w:val="20"/>
          <w:lang w:val="en-US"/>
        </w:rPr>
      </w:pPr>
      <w:r>
        <w:rPr>
          <w:rFonts w:ascii="Times New Roman" w:hAnsi="Times New Roman" w:cs="Times New Roman"/>
          <w:noProof/>
          <w:sz w:val="24"/>
          <w:lang w:eastAsia="ru-RU"/>
        </w:rPr>
        <mc:AlternateContent>
          <mc:Choice Requires="wps">
            <w:drawing>
              <wp:anchor distT="0" distB="0" distL="114300" distR="114300" simplePos="0" relativeHeight="251653120" behindDoc="0" locked="0" layoutInCell="1" allowOverlap="1" wp14:anchorId="5293DCC2" wp14:editId="0D88DD90">
                <wp:simplePos x="0" y="0"/>
                <wp:positionH relativeFrom="column">
                  <wp:posOffset>1953553</wp:posOffset>
                </wp:positionH>
                <wp:positionV relativeFrom="paragraph">
                  <wp:posOffset>53584</wp:posOffset>
                </wp:positionV>
                <wp:extent cx="486198" cy="259645"/>
                <wp:effectExtent l="0" t="38100" r="47625" b="26670"/>
                <wp:wrapNone/>
                <wp:docPr id="35" name="Прямая со стрелкой 3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486198" cy="259645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62B5CFAD" id="_x0000_t32" coordsize="21600,21600" o:spt="32" o:oned="t" path="m,l21600,21600e" filled="f">
                <v:path arrowok="t" fillok="f" o:connecttype="none"/>
                <o:lock v:ext="edit" shapetype="t"/>
              </v:shapetype>
              <v:shape id="Прямая со стрелкой 35" o:spid="_x0000_s1026" type="#_x0000_t32" style="position:absolute;margin-left:153.8pt;margin-top:4.2pt;width:38.3pt;height:20.45pt;flip:y;z-index:2516531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" strokecolor="#4579b8 [3044]">
                <v:stroke endarrow="block"/>
              </v:shape>
            </w:pict>
          </mc:Fallback>
        </mc:AlternateContent>
      </w:r>
      <w:r w:rsidR="00DE6006" w:rsidRPr="00603056">
        <w:rPr>
          <w:rFonts w:ascii="Times New Roman" w:hAnsi="Times New Roman" w:cs="Times New Roman"/>
          <w:sz w:val="24"/>
          <w:lang w:val="en-US"/>
        </w:rPr>
        <w:t xml:space="preserve">                                                        </w:t>
      </w:r>
      <w:r w:rsidR="00603056" w:rsidRPr="00603056">
        <w:rPr>
          <w:rFonts w:ascii="Times New Roman" w:hAnsi="Times New Roman" w:cs="Times New Roman"/>
          <w:sz w:val="20"/>
          <w:szCs w:val="20"/>
        </w:rPr>
        <w:t>Сайт</w:t>
      </w:r>
      <w:r w:rsidR="00603056" w:rsidRPr="00603056">
        <w:rPr>
          <w:rFonts w:ascii="Times New Roman" w:hAnsi="Times New Roman" w:cs="Times New Roman"/>
          <w:sz w:val="20"/>
          <w:szCs w:val="20"/>
          <w:lang w:val="en-US"/>
        </w:rPr>
        <w:t>:</w:t>
      </w:r>
      <w:r w:rsidR="00603056">
        <w:rPr>
          <w:rFonts w:ascii="Times New Roman" w:hAnsi="Times New Roman" w:cs="Times New Roman"/>
          <w:sz w:val="24"/>
          <w:lang w:val="en-US"/>
        </w:rPr>
        <w:t xml:space="preserve"> </w:t>
      </w:r>
      <w:hyperlink r:id="rId59" w:history="1">
        <w:r w:rsidR="00603056" w:rsidRPr="0035467F">
          <w:rPr>
            <w:rStyle w:val="a8"/>
            <w:rFonts w:ascii="Times New Roman" w:hAnsi="Times New Roman" w:cs="Times New Roman"/>
            <w:sz w:val="20"/>
            <w:szCs w:val="20"/>
            <w:lang w:val="en-US"/>
          </w:rPr>
          <w:t>http</w:t>
        </w:r>
        <w:r w:rsidR="00603056" w:rsidRPr="00603056">
          <w:rPr>
            <w:rStyle w:val="a8"/>
            <w:rFonts w:ascii="Times New Roman" w:hAnsi="Times New Roman" w:cs="Times New Roman"/>
            <w:sz w:val="20"/>
            <w:szCs w:val="20"/>
            <w:lang w:val="en-US"/>
          </w:rPr>
          <w:t>://</w:t>
        </w:r>
        <w:r w:rsidR="00603056" w:rsidRPr="0035467F">
          <w:rPr>
            <w:rStyle w:val="a8"/>
            <w:rFonts w:ascii="Times New Roman" w:hAnsi="Times New Roman" w:cs="Times New Roman"/>
            <w:sz w:val="20"/>
            <w:szCs w:val="20"/>
            <w:lang w:val="en-US"/>
          </w:rPr>
          <w:t>support</w:t>
        </w:r>
        <w:r w:rsidR="00603056" w:rsidRPr="00603056">
          <w:rPr>
            <w:rStyle w:val="a8"/>
            <w:rFonts w:ascii="Times New Roman" w:hAnsi="Times New Roman" w:cs="Times New Roman"/>
            <w:sz w:val="20"/>
            <w:szCs w:val="20"/>
            <w:lang w:val="en-US"/>
          </w:rPr>
          <w:t>.</w:t>
        </w:r>
        <w:r w:rsidR="00603056" w:rsidRPr="0035467F">
          <w:rPr>
            <w:rStyle w:val="a8"/>
            <w:rFonts w:ascii="Times New Roman" w:hAnsi="Times New Roman" w:cs="Times New Roman"/>
            <w:sz w:val="20"/>
            <w:szCs w:val="20"/>
            <w:lang w:val="en-US"/>
          </w:rPr>
          <w:t>russianit</w:t>
        </w:r>
        <w:r w:rsidR="00603056" w:rsidRPr="00603056">
          <w:rPr>
            <w:rStyle w:val="a8"/>
            <w:rFonts w:ascii="Times New Roman" w:hAnsi="Times New Roman" w:cs="Times New Roman"/>
            <w:sz w:val="20"/>
            <w:szCs w:val="20"/>
            <w:lang w:val="en-US"/>
          </w:rPr>
          <w:t>.</w:t>
        </w:r>
        <w:r w:rsidR="00603056" w:rsidRPr="0035467F">
          <w:rPr>
            <w:rStyle w:val="a8"/>
            <w:rFonts w:ascii="Times New Roman" w:hAnsi="Times New Roman" w:cs="Times New Roman"/>
            <w:sz w:val="20"/>
            <w:szCs w:val="20"/>
            <w:lang w:val="en-US"/>
          </w:rPr>
          <w:t>ru</w:t>
        </w:r>
      </w:hyperlink>
    </w:p>
    <w:p w:rsidR="00DE6006" w:rsidRPr="00AC399F" w:rsidRDefault="00036DF7" w:rsidP="00603056">
      <w:pPr>
        <w:contextualSpacing/>
        <w:jc w:val="both"/>
        <w:rPr>
          <w:rFonts w:ascii="Times New Roman" w:hAnsi="Times New Roman" w:cs="Times New Roman"/>
          <w:sz w:val="20"/>
          <w:szCs w:val="20"/>
        </w:rPr>
      </w:pPr>
      <w:r w:rsidRPr="00603056">
        <w:rPr>
          <w:rFonts w:ascii="Times New Roman" w:hAnsi="Times New Roman" w:cs="Times New Roman"/>
          <w:sz w:val="24"/>
          <w:lang w:val="en-US"/>
        </w:rPr>
        <w:t xml:space="preserve"> </w:t>
      </w:r>
      <w:r w:rsidR="00603056" w:rsidRPr="00603056">
        <w:rPr>
          <w:rFonts w:ascii="Times New Roman" w:hAnsi="Times New Roman" w:cs="Times New Roman"/>
          <w:sz w:val="24"/>
          <w:lang w:val="en-US"/>
        </w:rPr>
        <w:t xml:space="preserve">       </w:t>
      </w:r>
      <w:r w:rsidRPr="00603056">
        <w:rPr>
          <w:rFonts w:ascii="Times New Roman" w:hAnsi="Times New Roman" w:cs="Times New Roman"/>
          <w:sz w:val="24"/>
          <w:lang w:val="en-US"/>
        </w:rPr>
        <w:t xml:space="preserve">                                                </w:t>
      </w:r>
      <w:r w:rsidR="00603056" w:rsidRPr="00603056">
        <w:rPr>
          <w:rFonts w:ascii="Times New Roman" w:hAnsi="Times New Roman" w:cs="Times New Roman"/>
          <w:sz w:val="24"/>
          <w:lang w:val="en-US"/>
        </w:rPr>
        <w:t xml:space="preserve">            </w:t>
      </w:r>
      <w:r w:rsidR="00DE6006" w:rsidRPr="006173AC">
        <w:rPr>
          <w:rFonts w:ascii="Times New Roman" w:hAnsi="Times New Roman" w:cs="Times New Roman"/>
          <w:sz w:val="20"/>
          <w:szCs w:val="20"/>
        </w:rPr>
        <w:t>Эл</w:t>
      </w:r>
      <w:r w:rsidR="00DE6006" w:rsidRPr="00AC399F">
        <w:rPr>
          <w:rFonts w:ascii="Times New Roman" w:hAnsi="Times New Roman" w:cs="Times New Roman"/>
          <w:sz w:val="20"/>
          <w:szCs w:val="20"/>
        </w:rPr>
        <w:t xml:space="preserve">. </w:t>
      </w:r>
      <w:r w:rsidR="00DE6006" w:rsidRPr="006173AC">
        <w:rPr>
          <w:rFonts w:ascii="Times New Roman" w:hAnsi="Times New Roman" w:cs="Times New Roman"/>
          <w:sz w:val="20"/>
          <w:szCs w:val="20"/>
        </w:rPr>
        <w:t>почта</w:t>
      </w:r>
      <w:r w:rsidR="00DE6006" w:rsidRPr="00AC399F">
        <w:rPr>
          <w:rFonts w:ascii="Times New Roman" w:hAnsi="Times New Roman" w:cs="Times New Roman"/>
          <w:sz w:val="20"/>
          <w:szCs w:val="20"/>
        </w:rPr>
        <w:t xml:space="preserve">: </w:t>
      </w:r>
      <w:hyperlink r:id="rId60" w:history="1">
        <w:r w:rsidR="00603056" w:rsidRPr="0035467F">
          <w:rPr>
            <w:rStyle w:val="a8"/>
            <w:rFonts w:ascii="Times New Roman" w:hAnsi="Times New Roman" w:cs="Times New Roman"/>
            <w:sz w:val="20"/>
            <w:szCs w:val="20"/>
            <w:lang w:val="en-US"/>
          </w:rPr>
          <w:t>support</w:t>
        </w:r>
        <w:r w:rsidR="00603056" w:rsidRPr="0035467F">
          <w:rPr>
            <w:rStyle w:val="a8"/>
            <w:rFonts w:ascii="Times New Roman" w:hAnsi="Times New Roman" w:cs="Times New Roman"/>
            <w:sz w:val="20"/>
            <w:szCs w:val="20"/>
          </w:rPr>
          <w:t>@</w:t>
        </w:r>
        <w:r w:rsidR="00603056" w:rsidRPr="0035467F">
          <w:rPr>
            <w:rStyle w:val="a8"/>
            <w:rFonts w:ascii="Times New Roman" w:hAnsi="Times New Roman" w:cs="Times New Roman"/>
            <w:sz w:val="20"/>
            <w:szCs w:val="20"/>
            <w:lang w:val="en-US"/>
          </w:rPr>
          <w:t>russianit</w:t>
        </w:r>
        <w:r w:rsidR="00603056" w:rsidRPr="0035467F">
          <w:rPr>
            <w:rStyle w:val="a8"/>
            <w:rFonts w:ascii="Times New Roman" w:hAnsi="Times New Roman" w:cs="Times New Roman"/>
            <w:sz w:val="20"/>
            <w:szCs w:val="20"/>
          </w:rPr>
          <w:t>.</w:t>
        </w:r>
        <w:r w:rsidR="00603056" w:rsidRPr="0035467F">
          <w:rPr>
            <w:rStyle w:val="a8"/>
            <w:rFonts w:ascii="Times New Roman" w:hAnsi="Times New Roman" w:cs="Times New Roman"/>
            <w:sz w:val="20"/>
            <w:szCs w:val="20"/>
            <w:lang w:val="en-US"/>
          </w:rPr>
          <w:t>ru</w:t>
        </w:r>
      </w:hyperlink>
    </w:p>
    <w:p w:rsidR="00DE6006" w:rsidRPr="006173AC" w:rsidRDefault="00036DF7" w:rsidP="00DE6006">
      <w:pPr>
        <w:spacing w:after="0"/>
        <w:ind w:left="709" w:hanging="349"/>
        <w:rPr>
          <w:rFonts w:ascii="Times New Roman" w:hAnsi="Times New Roman" w:cs="Times New Roman"/>
          <w:b/>
          <w:sz w:val="24"/>
          <w:szCs w:val="24"/>
        </w:rPr>
      </w:pPr>
      <w:r w:rsidRPr="007300CE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54144" behindDoc="1" locked="0" layoutInCell="1" allowOverlap="1" wp14:anchorId="61E86E82" wp14:editId="2CE45FF9">
                <wp:simplePos x="0" y="0"/>
                <wp:positionH relativeFrom="column">
                  <wp:posOffset>1956435</wp:posOffset>
                </wp:positionH>
                <wp:positionV relativeFrom="paragraph">
                  <wp:posOffset>143510</wp:posOffset>
                </wp:positionV>
                <wp:extent cx="485775" cy="254000"/>
                <wp:effectExtent l="0" t="0" r="66675" b="50800"/>
                <wp:wrapTight wrapText="bothSides">
                  <wp:wrapPolygon edited="0">
                    <wp:start x="0" y="0"/>
                    <wp:lineTo x="0" y="3240"/>
                    <wp:lineTo x="16094" y="24300"/>
                    <wp:lineTo x="22871" y="24300"/>
                    <wp:lineTo x="23718" y="19440"/>
                    <wp:lineTo x="3388" y="0"/>
                    <wp:lineTo x="0" y="0"/>
                  </wp:wrapPolygon>
                </wp:wrapTight>
                <wp:docPr id="36" name="Прямая со стрелкой 3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485775" cy="254000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DDCA2BB" id="Прямая со стрелкой 36" o:spid="_x0000_s1026" type="#_x0000_t32" style="position:absolute;margin-left:154.05pt;margin-top:11.3pt;width:38.25pt;height:20pt;z-index:-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" strokecolor="#4579b8 [3044]">
                <v:stroke endarrow="block"/>
                <w10:wrap type="tight"/>
              </v:shape>
            </w:pict>
          </mc:Fallback>
        </mc:AlternateContent>
      </w:r>
      <w:r w:rsidR="00DE6006" w:rsidRPr="00AC399F">
        <w:rPr>
          <w:rFonts w:ascii="Times New Roman" w:hAnsi="Times New Roman" w:cs="Times New Roman"/>
          <w:b/>
          <w:sz w:val="24"/>
        </w:rPr>
        <w:t xml:space="preserve">      </w:t>
      </w:r>
      <w:r w:rsidR="00DE6006" w:rsidRPr="006173AC">
        <w:rPr>
          <w:rFonts w:ascii="Times New Roman" w:hAnsi="Times New Roman" w:cs="Times New Roman"/>
          <w:b/>
          <w:sz w:val="24"/>
          <w:szCs w:val="24"/>
        </w:rPr>
        <w:t>Служба поддержки</w:t>
      </w:r>
    </w:p>
    <w:p w:rsidR="00DE6006" w:rsidRPr="006173AC" w:rsidRDefault="00DE6006" w:rsidP="00DE6006">
      <w:pPr>
        <w:spacing w:after="0"/>
        <w:ind w:left="360"/>
        <w:rPr>
          <w:rFonts w:ascii="Times New Roman" w:hAnsi="Times New Roman" w:cs="Times New Roman"/>
          <w:b/>
          <w:sz w:val="24"/>
          <w:szCs w:val="24"/>
        </w:rPr>
      </w:pPr>
      <w:r w:rsidRPr="00036DF7">
        <w:rPr>
          <w:rFonts w:ascii="Times New Roman" w:hAnsi="Times New Roman" w:cs="Times New Roman"/>
          <w:b/>
          <w:sz w:val="24"/>
          <w:szCs w:val="24"/>
        </w:rPr>
        <w:t xml:space="preserve">                  </w:t>
      </w:r>
      <w:r w:rsidRPr="006173AC">
        <w:rPr>
          <w:rFonts w:ascii="Times New Roman" w:hAnsi="Times New Roman" w:cs="Times New Roman"/>
          <w:b/>
          <w:sz w:val="24"/>
          <w:szCs w:val="24"/>
        </w:rPr>
        <w:t>«ПАУ»</w:t>
      </w:r>
    </w:p>
    <w:p w:rsidR="00DE6006" w:rsidRPr="002E4B87" w:rsidRDefault="00DE6006" w:rsidP="00DE6006">
      <w:pPr>
        <w:pStyle w:val="a5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</w:rPr>
        <w:t xml:space="preserve">      </w:t>
      </w:r>
      <w:r w:rsidRPr="00EF2F22">
        <w:rPr>
          <w:rFonts w:ascii="Times New Roman" w:hAnsi="Times New Roman" w:cs="Times New Roman"/>
          <w:sz w:val="24"/>
        </w:rPr>
        <w:t xml:space="preserve">    </w:t>
      </w:r>
      <w:r w:rsidRPr="006173AC">
        <w:rPr>
          <w:rFonts w:ascii="Times New Roman" w:hAnsi="Times New Roman" w:cs="Times New Roman"/>
          <w:sz w:val="20"/>
          <w:szCs w:val="20"/>
        </w:rPr>
        <w:t>База знаний</w:t>
      </w:r>
      <w:r>
        <w:rPr>
          <w:rFonts w:ascii="Times New Roman" w:hAnsi="Times New Roman" w:cs="Times New Roman"/>
          <w:sz w:val="24"/>
        </w:rPr>
        <w:t xml:space="preserve">                            </w:t>
      </w:r>
      <w:r w:rsidRPr="00EF2F22">
        <w:rPr>
          <w:rFonts w:ascii="Times New Roman" w:hAnsi="Times New Roman" w:cs="Times New Roman"/>
          <w:sz w:val="24"/>
        </w:rPr>
        <w:t xml:space="preserve"> </w:t>
      </w:r>
      <w:r w:rsidRPr="00463AFC">
        <w:rPr>
          <w:rFonts w:ascii="Times New Roman" w:hAnsi="Times New Roman" w:cs="Times New Roman"/>
          <w:b/>
          <w:color w:val="7F7F7F" w:themeColor="text1" w:themeTint="80"/>
          <w:sz w:val="24"/>
          <w:szCs w:val="24"/>
          <w:lang w:val="en-US"/>
        </w:rPr>
        <w:t>Offline</w:t>
      </w:r>
    </w:p>
    <w:p w:rsidR="00DE6006" w:rsidRPr="006173AC" w:rsidRDefault="00DE6006" w:rsidP="00DE6006">
      <w:pPr>
        <w:pStyle w:val="a5"/>
        <w:rPr>
          <w:rFonts w:ascii="Times New Roman" w:hAnsi="Times New Roman" w:cs="Times New Roman"/>
          <w:sz w:val="20"/>
          <w:szCs w:val="20"/>
        </w:rPr>
      </w:pPr>
      <w:r w:rsidRPr="002E4B87">
        <w:rPr>
          <w:rFonts w:ascii="Times New Roman" w:hAnsi="Times New Roman" w:cs="Times New Roman"/>
          <w:sz w:val="24"/>
          <w:szCs w:val="24"/>
        </w:rPr>
        <w:t xml:space="preserve">                                            </w:t>
      </w:r>
      <w:r>
        <w:rPr>
          <w:rFonts w:ascii="Times New Roman" w:hAnsi="Times New Roman" w:cs="Times New Roman"/>
          <w:sz w:val="24"/>
          <w:szCs w:val="24"/>
        </w:rPr>
        <w:t xml:space="preserve">            </w:t>
      </w:r>
      <w:r w:rsidRPr="006173AC">
        <w:rPr>
          <w:rFonts w:ascii="Times New Roman" w:hAnsi="Times New Roman" w:cs="Times New Roman"/>
          <w:sz w:val="20"/>
          <w:szCs w:val="20"/>
        </w:rPr>
        <w:t xml:space="preserve">Телефон: +7 (3412) 43-48-89 </w:t>
      </w:r>
    </w:p>
    <w:p w:rsidR="00DE6006" w:rsidRDefault="00DE6006" w:rsidP="00DE6006">
      <w:pPr>
        <w:pStyle w:val="a5"/>
        <w:ind w:left="709" w:firstLine="11"/>
        <w:rPr>
          <w:rStyle w:val="st"/>
          <w:sz w:val="20"/>
          <w:szCs w:val="20"/>
        </w:rPr>
      </w:pPr>
      <w:r w:rsidRPr="006173AC">
        <w:rPr>
          <w:rFonts w:ascii="Times New Roman" w:hAnsi="Times New Roman" w:cs="Times New Roman"/>
          <w:sz w:val="20"/>
          <w:szCs w:val="20"/>
        </w:rPr>
        <w:t xml:space="preserve">                                                         </w:t>
      </w:r>
      <w:r w:rsidR="00AC399F">
        <w:rPr>
          <w:rFonts w:ascii="Times New Roman" w:hAnsi="Times New Roman" w:cs="Times New Roman"/>
          <w:sz w:val="20"/>
          <w:szCs w:val="20"/>
        </w:rPr>
        <w:t xml:space="preserve">           </w:t>
      </w:r>
      <w:r w:rsidRPr="006173AC">
        <w:rPr>
          <w:rFonts w:ascii="Times New Roman" w:hAnsi="Times New Roman" w:cs="Times New Roman"/>
          <w:sz w:val="20"/>
          <w:szCs w:val="20"/>
        </w:rPr>
        <w:t xml:space="preserve">График работы: </w:t>
      </w:r>
      <w:r w:rsidRPr="006173AC">
        <w:rPr>
          <w:rStyle w:val="af2"/>
          <w:sz w:val="20"/>
          <w:szCs w:val="20"/>
        </w:rPr>
        <w:t>Пн</w:t>
      </w:r>
      <w:r w:rsidRPr="006173AC">
        <w:rPr>
          <w:rStyle w:val="st"/>
          <w:sz w:val="20"/>
          <w:szCs w:val="20"/>
        </w:rPr>
        <w:t xml:space="preserve">.– </w:t>
      </w:r>
      <w:r w:rsidRPr="006173AC">
        <w:rPr>
          <w:rStyle w:val="af2"/>
          <w:sz w:val="20"/>
          <w:szCs w:val="20"/>
        </w:rPr>
        <w:t>Пт</w:t>
      </w:r>
      <w:r w:rsidR="00036DF7">
        <w:rPr>
          <w:rStyle w:val="st"/>
          <w:sz w:val="20"/>
          <w:szCs w:val="20"/>
        </w:rPr>
        <w:t xml:space="preserve">.: с 09:00 </w:t>
      </w:r>
      <w:r w:rsidR="00036DF7" w:rsidRPr="006173AC">
        <w:rPr>
          <w:rStyle w:val="st"/>
          <w:sz w:val="20"/>
          <w:szCs w:val="20"/>
        </w:rPr>
        <w:t>–</w:t>
      </w:r>
      <w:r w:rsidR="00603056">
        <w:rPr>
          <w:rStyle w:val="st"/>
          <w:sz w:val="20"/>
          <w:szCs w:val="20"/>
        </w:rPr>
        <w:t xml:space="preserve"> 18:00 (MSK)</w:t>
      </w:r>
      <w:r w:rsidRPr="006173AC">
        <w:rPr>
          <w:rStyle w:val="st"/>
          <w:sz w:val="20"/>
          <w:szCs w:val="20"/>
        </w:rPr>
        <w:t xml:space="preserve">  </w:t>
      </w:r>
    </w:p>
    <w:p w:rsidR="00603056" w:rsidRPr="006173AC" w:rsidRDefault="00603056" w:rsidP="00DE6006">
      <w:pPr>
        <w:pStyle w:val="a5"/>
        <w:ind w:left="709" w:firstLine="11"/>
        <w:rPr>
          <w:rStyle w:val="st"/>
          <w:sz w:val="20"/>
          <w:szCs w:val="20"/>
        </w:rPr>
      </w:pPr>
    </w:p>
    <w:p w:rsidR="00DE6006" w:rsidRPr="00837A56" w:rsidRDefault="00DE6006" w:rsidP="00DE6006">
      <w:pPr>
        <w:pStyle w:val="a5"/>
        <w:ind w:left="2552" w:hanging="1832"/>
        <w:rPr>
          <w:sz w:val="20"/>
          <w:szCs w:val="20"/>
        </w:rPr>
      </w:pPr>
      <w:r w:rsidRPr="006173AC">
        <w:rPr>
          <w:rStyle w:val="st"/>
          <w:sz w:val="20"/>
          <w:szCs w:val="20"/>
        </w:rPr>
        <w:t xml:space="preserve">                                                                                </w:t>
      </w:r>
      <w:r>
        <w:rPr>
          <w:rStyle w:val="st"/>
          <w:sz w:val="20"/>
          <w:szCs w:val="20"/>
        </w:rPr>
        <w:t xml:space="preserve">              </w:t>
      </w:r>
      <w:r w:rsidRPr="00EF2F22">
        <w:rPr>
          <w:rStyle w:val="st"/>
          <w:sz w:val="20"/>
          <w:szCs w:val="20"/>
        </w:rPr>
        <w:t xml:space="preserve">  </w:t>
      </w:r>
    </w:p>
    <w:p w:rsidR="00036DF7" w:rsidRPr="00DE6006" w:rsidRDefault="00036DF7" w:rsidP="00036DF7">
      <w:pPr>
        <w:pStyle w:val="a5"/>
        <w:spacing w:line="240" w:lineRule="auto"/>
        <w:rPr>
          <w:rFonts w:ascii="Times New Roman" w:hAnsi="Times New Roman" w:cs="Times New Roman"/>
          <w:b/>
          <w:sz w:val="20"/>
          <w:szCs w:val="20"/>
        </w:rPr>
      </w:pPr>
      <w:r w:rsidRPr="00603056">
        <w:rPr>
          <w:rFonts w:ascii="Times New Roman" w:hAnsi="Times New Roman" w:cs="Times New Roman"/>
          <w:b/>
          <w:sz w:val="24"/>
          <w:szCs w:val="24"/>
        </w:rPr>
        <w:t>Форум о банкротстве</w:t>
      </w:r>
      <w:r w:rsidRPr="00B50483">
        <w:rPr>
          <w:rFonts w:ascii="Times New Roman" w:hAnsi="Times New Roman" w:cs="Times New Roman"/>
          <w:sz w:val="20"/>
          <w:szCs w:val="20"/>
        </w:rPr>
        <w:t>:</w:t>
      </w:r>
      <w:r w:rsidR="00603056" w:rsidRPr="00603056">
        <w:rPr>
          <w:rFonts w:ascii="Times New Roman" w:hAnsi="Times New Roman" w:cs="Times New Roman"/>
          <w:sz w:val="20"/>
          <w:szCs w:val="20"/>
        </w:rPr>
        <w:t xml:space="preserve">                   </w:t>
      </w:r>
      <w:r w:rsidRPr="00B50483">
        <w:rPr>
          <w:rFonts w:ascii="Times New Roman" w:hAnsi="Times New Roman" w:cs="Times New Roman"/>
          <w:sz w:val="20"/>
          <w:szCs w:val="20"/>
        </w:rPr>
        <w:t xml:space="preserve"> </w:t>
      </w:r>
      <w:hyperlink r:id="rId61" w:history="1">
        <w:r w:rsidRPr="00B50483">
          <w:rPr>
            <w:rStyle w:val="a8"/>
            <w:rFonts w:ascii="Times New Roman" w:hAnsi="Times New Roman" w:cs="Times New Roman"/>
            <w:sz w:val="20"/>
            <w:szCs w:val="20"/>
            <w:lang w:val="en-US"/>
          </w:rPr>
          <w:t>http</w:t>
        </w:r>
        <w:r w:rsidRPr="00B50483">
          <w:rPr>
            <w:rStyle w:val="a8"/>
            <w:rFonts w:ascii="Times New Roman" w:hAnsi="Times New Roman" w:cs="Times New Roman"/>
            <w:sz w:val="20"/>
            <w:szCs w:val="20"/>
          </w:rPr>
          <w:t>://</w:t>
        </w:r>
        <w:r w:rsidRPr="00B50483">
          <w:rPr>
            <w:rStyle w:val="a8"/>
            <w:rFonts w:ascii="Times New Roman" w:hAnsi="Times New Roman" w:cs="Times New Roman"/>
            <w:sz w:val="20"/>
            <w:szCs w:val="20"/>
            <w:lang w:val="en-US"/>
          </w:rPr>
          <w:t>forum</w:t>
        </w:r>
        <w:r w:rsidRPr="00B50483">
          <w:rPr>
            <w:rStyle w:val="a8"/>
            <w:rFonts w:ascii="Times New Roman" w:hAnsi="Times New Roman" w:cs="Times New Roman"/>
            <w:sz w:val="20"/>
            <w:szCs w:val="20"/>
          </w:rPr>
          <w:t>.</w:t>
        </w:r>
        <w:r w:rsidRPr="00B50483">
          <w:rPr>
            <w:rStyle w:val="a8"/>
            <w:rFonts w:ascii="Times New Roman" w:hAnsi="Times New Roman" w:cs="Times New Roman"/>
            <w:sz w:val="20"/>
            <w:szCs w:val="20"/>
            <w:lang w:val="en-US"/>
          </w:rPr>
          <w:t>russianit</w:t>
        </w:r>
        <w:r w:rsidRPr="00B50483">
          <w:rPr>
            <w:rStyle w:val="a8"/>
            <w:rFonts w:ascii="Times New Roman" w:hAnsi="Times New Roman" w:cs="Times New Roman"/>
            <w:sz w:val="20"/>
            <w:szCs w:val="20"/>
          </w:rPr>
          <w:t>.</w:t>
        </w:r>
        <w:r w:rsidRPr="00B50483">
          <w:rPr>
            <w:rStyle w:val="a8"/>
            <w:rFonts w:ascii="Times New Roman" w:hAnsi="Times New Roman" w:cs="Times New Roman"/>
            <w:sz w:val="20"/>
            <w:szCs w:val="20"/>
            <w:lang w:val="en-US"/>
          </w:rPr>
          <w:t>ru</w:t>
        </w:r>
      </w:hyperlink>
      <w:r w:rsidRPr="00B50483">
        <w:rPr>
          <w:rFonts w:ascii="Times New Roman" w:hAnsi="Times New Roman" w:cs="Times New Roman"/>
          <w:sz w:val="20"/>
          <w:szCs w:val="20"/>
        </w:rPr>
        <w:t xml:space="preserve"> </w:t>
      </w:r>
    </w:p>
    <w:sectPr w:rsidR="00036DF7" w:rsidRPr="00DE6006" w:rsidSect="00A31BCB">
      <w:footerReference w:type="first" r:id="rId62"/>
      <w:pgSz w:w="11906" w:h="16838"/>
      <w:pgMar w:top="1134" w:right="850" w:bottom="1134" w:left="1701" w:header="624" w:footer="0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3F6B3C" w:rsidRDefault="003F6B3C" w:rsidP="00400775">
      <w:pPr>
        <w:spacing w:after="0" w:line="240" w:lineRule="auto"/>
      </w:pPr>
      <w:r>
        <w:separator/>
      </w:r>
    </w:p>
  </w:endnote>
  <w:endnote w:type="continuationSeparator" w:id="0">
    <w:p w:rsidR="003F6B3C" w:rsidRDefault="003F6B3C" w:rsidP="00400775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sdt>
    <w:sdtPr>
      <w:id w:val="-690839306"/>
      <w:docPartObj>
        <w:docPartGallery w:val="Page Numbers (Bottom of Page)"/>
        <w:docPartUnique/>
      </w:docPartObj>
    </w:sdtPr>
    <w:sdtEndPr/>
    <w:sdtContent>
      <w:p w:rsidR="008F3522" w:rsidRDefault="008F3522" w:rsidP="00737392">
        <w:pPr>
          <w:pStyle w:val="ab"/>
          <w:jc w:val="center"/>
        </w:pPr>
        <w:r>
          <w:rPr>
            <w:noProof/>
            <w:lang w:eastAsia="ru-RU"/>
          </w:rPr>
          <w:drawing>
            <wp:anchor distT="0" distB="0" distL="114300" distR="114300" simplePos="0" relativeHeight="251657216" behindDoc="0" locked="0" layoutInCell="1" allowOverlap="1" wp14:anchorId="0F388930" wp14:editId="06F3A366">
              <wp:simplePos x="0" y="0"/>
              <wp:positionH relativeFrom="column">
                <wp:posOffset>5068570</wp:posOffset>
              </wp:positionH>
              <wp:positionV relativeFrom="page">
                <wp:posOffset>10053857</wp:posOffset>
              </wp:positionV>
              <wp:extent cx="859790" cy="341630"/>
              <wp:effectExtent l="0" t="0" r="0" b="1270"/>
              <wp:wrapNone/>
              <wp:docPr id="32" name="Рисунок 32" descr="logo_RIT_russian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0" name="Picture 2" descr="logo_RIT_russian"/>
                      <pic:cNvPicPr>
                        <a:picLocks noChangeAspect="1" noChangeArrowheads="1"/>
                      </pic:cNvPicPr>
                    </pic:nvPicPr>
                    <pic:blipFill>
                      <a:blip r:embed="rId1" cstate="print">
                        <a:extLst>
                          <a:ext uri="{28A0092B-C50C-407E-A947-70E740481C1C}">
                            <a14:useLocalDpi xmlns:a14="http://schemas.microsoft.com/office/drawing/2010/main" val="0"/>
                          </a:ext>
                        </a:extLst>
                      </a:blip>
                      <a:srcRect/>
                      <a:stretch>
                        <a:fillRect/>
                      </a:stretch>
                    </pic:blipFill>
                    <pic:spPr bwMode="auto">
                      <a:xfrm>
                        <a:off x="0" y="0"/>
                        <a:ext cx="859790" cy="34163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pic:spPr>
                  </pic:pic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w:r>
      </w:p>
      <w:p w:rsidR="008F3522" w:rsidRDefault="008F3522" w:rsidP="00737392">
        <w:pPr>
          <w:pStyle w:val="ab"/>
          <w:jc w:val="center"/>
        </w:pPr>
        <w:r>
          <w:t xml:space="preserve">– </w:t>
        </w:r>
        <w:r>
          <w:fldChar w:fldCharType="begin"/>
        </w:r>
        <w:r>
          <w:instrText>PAGE   \* MERGEFORMAT</w:instrText>
        </w:r>
        <w:r>
          <w:fldChar w:fldCharType="separate"/>
        </w:r>
        <w:r w:rsidR="00E903DB">
          <w:rPr>
            <w:noProof/>
          </w:rPr>
          <w:t>22</w:t>
        </w:r>
        <w:r>
          <w:fldChar w:fldCharType="end"/>
        </w:r>
        <w:r>
          <w:t xml:space="preserve"> –</w:t>
        </w:r>
      </w:p>
    </w:sdtContent>
  </w:sdt>
  <w:p w:rsidR="008F3522" w:rsidRPr="00836217" w:rsidRDefault="008F3522" w:rsidP="00836217">
    <w:pPr>
      <w:pStyle w:val="ab"/>
      <w:jc w:val="center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8F3522" w:rsidRPr="00B50483" w:rsidRDefault="008F3522" w:rsidP="00640AF5">
    <w:pPr>
      <w:spacing w:after="0" w:line="240" w:lineRule="auto"/>
      <w:ind w:firstLine="708"/>
      <w:rPr>
        <w:rFonts w:ascii="Times New Roman" w:hAnsi="Times New Roman" w:cs="Times New Roman"/>
        <w:sz w:val="20"/>
        <w:szCs w:val="20"/>
      </w:rPr>
    </w:pPr>
    <w:r>
      <w:rPr>
        <w:noProof/>
        <w:lang w:eastAsia="ru-RU"/>
      </w:rPr>
      <w:drawing>
        <wp:anchor distT="0" distB="0" distL="114300" distR="114300" simplePos="0" relativeHeight="251670528" behindDoc="0" locked="0" layoutInCell="1" allowOverlap="1" wp14:anchorId="4A3CF89F" wp14:editId="201AC946">
          <wp:simplePos x="0" y="0"/>
          <wp:positionH relativeFrom="column">
            <wp:posOffset>5080000</wp:posOffset>
          </wp:positionH>
          <wp:positionV relativeFrom="page">
            <wp:posOffset>10036077</wp:posOffset>
          </wp:positionV>
          <wp:extent cx="859790" cy="341630"/>
          <wp:effectExtent l="0" t="0" r="0" b="1270"/>
          <wp:wrapNone/>
          <wp:docPr id="34" name="Рисунок 34" descr="logo_RIT_russian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 descr="logo_RIT_russian"/>
                  <pic:cNvPicPr>
                    <a:picLocks noChangeAspect="1" noChangeArrowheads="1"/>
                  </pic:cNvPicPr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859790" cy="34163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  <w:p w:rsidR="008F3522" w:rsidRPr="00640AF5" w:rsidRDefault="008F3522" w:rsidP="00640AF5">
    <w:pPr>
      <w:pStyle w:val="a5"/>
      <w:spacing w:line="240" w:lineRule="auto"/>
      <w:jc w:val="center"/>
      <w:rPr>
        <w:rFonts w:ascii="Times New Roman" w:hAnsi="Times New Roman" w:cs="Times New Roman"/>
        <w:sz w:val="20"/>
        <w:szCs w:val="20"/>
      </w:rPr>
    </w:pPr>
    <w:r>
      <w:rPr>
        <w:rFonts w:ascii="Times New Roman" w:hAnsi="Times New Roman" w:cs="Times New Roman"/>
        <w:sz w:val="20"/>
        <w:szCs w:val="20"/>
      </w:rPr>
      <w:t>Ижевск, 2017 г.</w:t>
    </w:r>
  </w:p>
  <w:p w:rsidR="008F3522" w:rsidRPr="00092860" w:rsidRDefault="008F3522" w:rsidP="00400775">
    <w:pPr>
      <w:pStyle w:val="ab"/>
      <w:jc w:val="center"/>
      <w:rPr>
        <w:rFonts w:ascii="Times New Roman" w:hAnsi="Times New Roman" w:cs="Times New Roman"/>
        <w:sz w:val="24"/>
        <w:szCs w:val="24"/>
      </w:rPr>
    </w:pPr>
    <w:r w:rsidRPr="00092860">
      <w:rPr>
        <w:rFonts w:ascii="Times New Roman" w:hAnsi="Times New Roman" w:cs="Times New Roman"/>
        <w:sz w:val="24"/>
        <w:szCs w:val="24"/>
      </w:rPr>
      <w:t xml:space="preserve"> </w:t>
    </w: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8F3522" w:rsidRDefault="008F3522" w:rsidP="00092860">
    <w:pPr>
      <w:spacing w:after="0" w:line="240" w:lineRule="auto"/>
      <w:ind w:firstLine="708"/>
      <w:rPr>
        <w:rFonts w:ascii="Times New Roman" w:hAnsi="Times New Roman" w:cs="Times New Roman"/>
        <w:b/>
      </w:rPr>
    </w:pPr>
  </w:p>
  <w:p w:rsidR="008F3522" w:rsidRDefault="008F3522" w:rsidP="00092860">
    <w:pPr>
      <w:spacing w:after="0" w:line="240" w:lineRule="auto"/>
      <w:ind w:firstLine="708"/>
      <w:rPr>
        <w:rFonts w:ascii="Times New Roman" w:hAnsi="Times New Roman" w:cs="Times New Roman"/>
        <w:b/>
      </w:rPr>
    </w:pPr>
  </w:p>
  <w:p w:rsidR="008F3522" w:rsidRPr="00FB65AB" w:rsidRDefault="008F3522" w:rsidP="00092860">
    <w:pPr>
      <w:spacing w:after="0" w:line="240" w:lineRule="auto"/>
      <w:ind w:firstLine="708"/>
      <w:rPr>
        <w:rFonts w:ascii="Times New Roman" w:hAnsi="Times New Roman" w:cs="Times New Roman"/>
        <w:b/>
      </w:rPr>
    </w:pPr>
    <w:r>
      <w:rPr>
        <w:noProof/>
        <w:lang w:eastAsia="ru-RU"/>
      </w:rPr>
      <w:drawing>
        <wp:anchor distT="0" distB="0" distL="114300" distR="114300" simplePos="0" relativeHeight="251668480" behindDoc="0" locked="0" layoutInCell="1" allowOverlap="1" wp14:anchorId="33AE5F86" wp14:editId="439367EE">
          <wp:simplePos x="0" y="0"/>
          <wp:positionH relativeFrom="column">
            <wp:posOffset>5080000</wp:posOffset>
          </wp:positionH>
          <wp:positionV relativeFrom="page">
            <wp:posOffset>10025917</wp:posOffset>
          </wp:positionV>
          <wp:extent cx="859790" cy="341630"/>
          <wp:effectExtent l="0" t="0" r="0" b="1270"/>
          <wp:wrapNone/>
          <wp:docPr id="54" name="Рисунок 54" descr="logo_RIT_russian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 descr="logo_RIT_russian"/>
                  <pic:cNvPicPr>
                    <a:picLocks noChangeAspect="1" noChangeArrowheads="1"/>
                  </pic:cNvPicPr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859790" cy="34163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Pr="00FB65AB">
      <w:rPr>
        <w:rFonts w:ascii="Times New Roman" w:hAnsi="Times New Roman" w:cs="Times New Roman"/>
        <w:b/>
      </w:rPr>
      <w:t>ООО «Русские Информационные Технологии»</w:t>
    </w:r>
  </w:p>
  <w:p w:rsidR="008F3522" w:rsidRPr="00B50483" w:rsidRDefault="008F3522" w:rsidP="00092860">
    <w:pPr>
      <w:pStyle w:val="a5"/>
      <w:spacing w:after="0" w:line="240" w:lineRule="auto"/>
      <w:rPr>
        <w:rFonts w:ascii="Times New Roman" w:hAnsi="Times New Roman" w:cs="Times New Roman"/>
        <w:sz w:val="20"/>
        <w:szCs w:val="20"/>
      </w:rPr>
    </w:pPr>
    <w:r>
      <w:rPr>
        <w:rFonts w:ascii="Times New Roman" w:hAnsi="Times New Roman" w:cs="Times New Roman"/>
        <w:sz w:val="20"/>
        <w:szCs w:val="20"/>
      </w:rPr>
      <w:t>426000</w:t>
    </w:r>
    <w:r w:rsidRPr="00B50483">
      <w:rPr>
        <w:rFonts w:ascii="Times New Roman" w:hAnsi="Times New Roman" w:cs="Times New Roman"/>
        <w:sz w:val="20"/>
        <w:szCs w:val="20"/>
      </w:rPr>
      <w:t xml:space="preserve">, Россия, Ижевск, </w:t>
    </w:r>
    <w:r>
      <w:rPr>
        <w:rFonts w:ascii="Times New Roman" w:hAnsi="Times New Roman" w:cs="Times New Roman"/>
        <w:sz w:val="20"/>
        <w:szCs w:val="20"/>
      </w:rPr>
      <w:t>ул. Вадима Сивкова, дом 279</w:t>
    </w:r>
  </w:p>
  <w:p w:rsidR="008F3522" w:rsidRPr="00B50483" w:rsidRDefault="008F3522" w:rsidP="00092860">
    <w:pPr>
      <w:pStyle w:val="a5"/>
      <w:spacing w:line="240" w:lineRule="auto"/>
      <w:rPr>
        <w:rFonts w:ascii="Times New Roman" w:hAnsi="Times New Roman" w:cs="Times New Roman"/>
        <w:sz w:val="20"/>
        <w:szCs w:val="20"/>
      </w:rPr>
    </w:pPr>
    <w:r w:rsidRPr="00B50483">
      <w:rPr>
        <w:rFonts w:ascii="Times New Roman" w:hAnsi="Times New Roman" w:cs="Times New Roman"/>
        <w:sz w:val="20"/>
        <w:szCs w:val="20"/>
      </w:rPr>
      <w:t xml:space="preserve">Электронная почта: </w:t>
    </w:r>
    <w:hyperlink r:id="rId2" w:history="1">
      <w:r w:rsidRPr="00B50483">
        <w:rPr>
          <w:rStyle w:val="a8"/>
          <w:rFonts w:ascii="Times New Roman" w:hAnsi="Times New Roman" w:cs="Times New Roman"/>
          <w:sz w:val="20"/>
          <w:szCs w:val="20"/>
        </w:rPr>
        <w:t>info@russianit.ru</w:t>
      </w:r>
    </w:hyperlink>
    <w:r w:rsidRPr="00B50483">
      <w:rPr>
        <w:rFonts w:ascii="Times New Roman" w:hAnsi="Times New Roman" w:cs="Times New Roman"/>
        <w:sz w:val="20"/>
        <w:szCs w:val="20"/>
      </w:rPr>
      <w:t xml:space="preserve"> </w:t>
    </w:r>
  </w:p>
  <w:p w:rsidR="008F3522" w:rsidRPr="00092860" w:rsidRDefault="008F3522" w:rsidP="00400775">
    <w:pPr>
      <w:pStyle w:val="ab"/>
      <w:jc w:val="center"/>
      <w:rPr>
        <w:rFonts w:ascii="Times New Roman" w:hAnsi="Times New Roman" w:cs="Times New Roman"/>
        <w:sz w:val="24"/>
        <w:szCs w:val="24"/>
      </w:rPr>
    </w:pPr>
    <w:r w:rsidRPr="00092860">
      <w:rPr>
        <w:rFonts w:ascii="Times New Roman" w:hAnsi="Times New Roman" w:cs="Times New Roman"/>
        <w:sz w:val="24"/>
        <w:szCs w:val="24"/>
      </w:rPr>
      <w:t xml:space="preserve"> </w: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3F6B3C" w:rsidRDefault="003F6B3C" w:rsidP="00400775">
      <w:pPr>
        <w:spacing w:after="0" w:line="240" w:lineRule="auto"/>
      </w:pPr>
      <w:r>
        <w:separator/>
      </w:r>
    </w:p>
  </w:footnote>
  <w:footnote w:type="continuationSeparator" w:id="0">
    <w:p w:rsidR="003F6B3C" w:rsidRDefault="003F6B3C" w:rsidP="00400775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071F6776"/>
    <w:multiLevelType w:val="hybridMultilevel"/>
    <w:tmpl w:val="D032BA3E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076612DB"/>
    <w:multiLevelType w:val="hybridMultilevel"/>
    <w:tmpl w:val="1742B6E4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09D6792E"/>
    <w:multiLevelType w:val="hybridMultilevel"/>
    <w:tmpl w:val="61F469D4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6044A3EE">
      <w:start w:val="1"/>
      <w:numFmt w:val="decimal"/>
      <w:lvlText w:val="%3)"/>
      <w:lvlJc w:val="left"/>
      <w:pPr>
        <w:ind w:left="2340" w:hanging="360"/>
      </w:pPr>
      <w:rPr>
        <w:rFonts w:hint="default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108E498C"/>
    <w:multiLevelType w:val="hybridMultilevel"/>
    <w:tmpl w:val="1ACEBC7E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11DE2FF0"/>
    <w:multiLevelType w:val="hybridMultilevel"/>
    <w:tmpl w:val="61F469D4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6044A3EE">
      <w:start w:val="1"/>
      <w:numFmt w:val="decimal"/>
      <w:lvlText w:val="%3)"/>
      <w:lvlJc w:val="left"/>
      <w:pPr>
        <w:ind w:left="2340" w:hanging="360"/>
      </w:pPr>
      <w:rPr>
        <w:rFonts w:hint="default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14B0524E"/>
    <w:multiLevelType w:val="hybridMultilevel"/>
    <w:tmpl w:val="790C5B96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185B0ED9"/>
    <w:multiLevelType w:val="hybridMultilevel"/>
    <w:tmpl w:val="5D20143E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187A3F33"/>
    <w:multiLevelType w:val="hybridMultilevel"/>
    <w:tmpl w:val="0C50BFB4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1D741A3C"/>
    <w:multiLevelType w:val="hybridMultilevel"/>
    <w:tmpl w:val="AFDAE4D8"/>
    <w:lvl w:ilvl="0" w:tplc="DADA6FDC">
      <w:start w:val="1"/>
      <w:numFmt w:val="decimal"/>
      <w:lvlText w:val="%1)"/>
      <w:lvlJc w:val="left"/>
      <w:pPr>
        <w:ind w:left="720" w:hanging="360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26E317F6"/>
    <w:multiLevelType w:val="hybridMultilevel"/>
    <w:tmpl w:val="5182415A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>
    <w:nsid w:val="27440F24"/>
    <w:multiLevelType w:val="hybridMultilevel"/>
    <w:tmpl w:val="D688AEEC"/>
    <w:lvl w:ilvl="0" w:tplc="501E086A">
      <w:start w:val="1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>
    <w:nsid w:val="28B67E57"/>
    <w:multiLevelType w:val="hybridMultilevel"/>
    <w:tmpl w:val="B3B4938A"/>
    <w:lvl w:ilvl="0" w:tplc="501E086A">
      <w:start w:val="1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>
    <w:nsid w:val="29A6070C"/>
    <w:multiLevelType w:val="hybridMultilevel"/>
    <w:tmpl w:val="61F469D4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6044A3EE">
      <w:start w:val="1"/>
      <w:numFmt w:val="decimal"/>
      <w:lvlText w:val="%3)"/>
      <w:lvlJc w:val="left"/>
      <w:pPr>
        <w:ind w:left="2340" w:hanging="360"/>
      </w:pPr>
      <w:rPr>
        <w:rFonts w:hint="default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>
    <w:nsid w:val="2B6B606A"/>
    <w:multiLevelType w:val="hybridMultilevel"/>
    <w:tmpl w:val="F41A3826"/>
    <w:lvl w:ilvl="0" w:tplc="ED22D9D0">
      <w:start w:val="1"/>
      <w:numFmt w:val="decimal"/>
      <w:lvlText w:val="%1."/>
      <w:lvlJc w:val="left"/>
      <w:pPr>
        <w:ind w:left="785" w:hanging="360"/>
      </w:pPr>
      <w:rPr>
        <w:rFonts w:hint="default"/>
        <w:sz w:val="22"/>
        <w:szCs w:val="22"/>
      </w:rPr>
    </w:lvl>
    <w:lvl w:ilvl="1" w:tplc="716C9D42">
      <w:start w:val="1"/>
      <w:numFmt w:val="decimal"/>
      <w:lvlText w:val="%2)"/>
      <w:lvlJc w:val="left"/>
      <w:pPr>
        <w:ind w:left="1440" w:hanging="360"/>
      </w:pPr>
      <w:rPr>
        <w:rFonts w:ascii="Courier New" w:hAnsi="Courier New" w:cs="Courier New" w:hint="default"/>
        <w:sz w:val="18"/>
        <w:szCs w:val="18"/>
      </w:rPr>
    </w:lvl>
    <w:lvl w:ilvl="2" w:tplc="6044A3EE">
      <w:start w:val="1"/>
      <w:numFmt w:val="decimal"/>
      <w:lvlText w:val="%3)"/>
      <w:lvlJc w:val="left"/>
      <w:pPr>
        <w:ind w:left="2340" w:hanging="360"/>
      </w:pPr>
      <w:rPr>
        <w:rFonts w:hint="default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>
    <w:nsid w:val="2D861A1E"/>
    <w:multiLevelType w:val="hybridMultilevel"/>
    <w:tmpl w:val="72C8C4FC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1">
      <w:start w:val="1"/>
      <w:numFmt w:val="decimal"/>
      <w:lvlText w:val="%2)"/>
      <w:lvlJc w:val="left"/>
      <w:pPr>
        <w:ind w:left="1440" w:hanging="360"/>
      </w:pPr>
    </w:lvl>
    <w:lvl w:ilvl="2" w:tplc="A1C47370">
      <w:start w:val="1"/>
      <w:numFmt w:val="lowerLetter"/>
      <w:lvlText w:val="%3)"/>
      <w:lvlJc w:val="left"/>
      <w:pPr>
        <w:ind w:left="2340" w:hanging="360"/>
      </w:pPr>
      <w:rPr>
        <w:rFonts w:ascii="Courier New" w:hAnsi="Courier New" w:cs="Courier New" w:hint="default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>
    <w:nsid w:val="31C224FC"/>
    <w:multiLevelType w:val="hybridMultilevel"/>
    <w:tmpl w:val="84DEA710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>
    <w:nsid w:val="35B527AD"/>
    <w:multiLevelType w:val="hybridMultilevel"/>
    <w:tmpl w:val="96E2E6FC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>
    <w:nsid w:val="3A185F37"/>
    <w:multiLevelType w:val="hybridMultilevel"/>
    <w:tmpl w:val="2F6A7994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1">
      <w:start w:val="1"/>
      <w:numFmt w:val="decimal"/>
      <w:lvlText w:val="%2)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>
    <w:nsid w:val="3AE81895"/>
    <w:multiLevelType w:val="hybridMultilevel"/>
    <w:tmpl w:val="949003E2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>
    <w:nsid w:val="3D9C4690"/>
    <w:multiLevelType w:val="hybridMultilevel"/>
    <w:tmpl w:val="362C927A"/>
    <w:lvl w:ilvl="0" w:tplc="3A8207D8">
      <w:start w:val="1"/>
      <w:numFmt w:val="decimal"/>
      <w:lvlText w:val="%1)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0">
    <w:nsid w:val="481C1BC2"/>
    <w:multiLevelType w:val="hybridMultilevel"/>
    <w:tmpl w:val="B3B4938A"/>
    <w:lvl w:ilvl="0" w:tplc="501E086A">
      <w:start w:val="1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>
    <w:nsid w:val="4B9844C3"/>
    <w:multiLevelType w:val="hybridMultilevel"/>
    <w:tmpl w:val="84DEA710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>
    <w:nsid w:val="4D1E2A92"/>
    <w:multiLevelType w:val="hybridMultilevel"/>
    <w:tmpl w:val="C72A15CE"/>
    <w:lvl w:ilvl="0" w:tplc="04190001">
      <w:start w:val="1"/>
      <w:numFmt w:val="bullet"/>
      <w:lvlText w:val=""/>
      <w:lvlJc w:val="left"/>
      <w:pPr>
        <w:ind w:left="1492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212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932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52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72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92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812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532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252" w:hanging="360"/>
      </w:pPr>
      <w:rPr>
        <w:rFonts w:ascii="Wingdings" w:hAnsi="Wingdings" w:hint="default"/>
      </w:rPr>
    </w:lvl>
  </w:abstractNum>
  <w:abstractNum w:abstractNumId="23">
    <w:nsid w:val="50C852FD"/>
    <w:multiLevelType w:val="hybridMultilevel"/>
    <w:tmpl w:val="61F469D4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6044A3EE">
      <w:start w:val="1"/>
      <w:numFmt w:val="decimal"/>
      <w:lvlText w:val="%3)"/>
      <w:lvlJc w:val="left"/>
      <w:pPr>
        <w:ind w:left="2340" w:hanging="360"/>
      </w:pPr>
      <w:rPr>
        <w:rFonts w:hint="default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>
    <w:nsid w:val="540F067C"/>
    <w:multiLevelType w:val="hybridMultilevel"/>
    <w:tmpl w:val="C83C3656"/>
    <w:lvl w:ilvl="0" w:tplc="0419000F">
      <w:start w:val="1"/>
      <w:numFmt w:val="decimal"/>
      <w:lvlText w:val="%1."/>
      <w:lvlJc w:val="left"/>
      <w:pPr>
        <w:ind w:left="927" w:hanging="360"/>
      </w:pPr>
    </w:lvl>
    <w:lvl w:ilvl="1" w:tplc="04190019" w:tentative="1">
      <w:start w:val="1"/>
      <w:numFmt w:val="lowerLetter"/>
      <w:lvlText w:val="%2."/>
      <w:lvlJc w:val="left"/>
      <w:pPr>
        <w:ind w:left="1647" w:hanging="360"/>
      </w:pPr>
    </w:lvl>
    <w:lvl w:ilvl="2" w:tplc="0419001B" w:tentative="1">
      <w:start w:val="1"/>
      <w:numFmt w:val="lowerRoman"/>
      <w:lvlText w:val="%3."/>
      <w:lvlJc w:val="right"/>
      <w:pPr>
        <w:ind w:left="2367" w:hanging="180"/>
      </w:pPr>
    </w:lvl>
    <w:lvl w:ilvl="3" w:tplc="0419000F" w:tentative="1">
      <w:start w:val="1"/>
      <w:numFmt w:val="decimal"/>
      <w:lvlText w:val="%4."/>
      <w:lvlJc w:val="left"/>
      <w:pPr>
        <w:ind w:left="3087" w:hanging="360"/>
      </w:pPr>
    </w:lvl>
    <w:lvl w:ilvl="4" w:tplc="04190019" w:tentative="1">
      <w:start w:val="1"/>
      <w:numFmt w:val="lowerLetter"/>
      <w:lvlText w:val="%5."/>
      <w:lvlJc w:val="left"/>
      <w:pPr>
        <w:ind w:left="3807" w:hanging="360"/>
      </w:pPr>
    </w:lvl>
    <w:lvl w:ilvl="5" w:tplc="0419001B" w:tentative="1">
      <w:start w:val="1"/>
      <w:numFmt w:val="lowerRoman"/>
      <w:lvlText w:val="%6."/>
      <w:lvlJc w:val="right"/>
      <w:pPr>
        <w:ind w:left="4527" w:hanging="180"/>
      </w:pPr>
    </w:lvl>
    <w:lvl w:ilvl="6" w:tplc="0419000F" w:tentative="1">
      <w:start w:val="1"/>
      <w:numFmt w:val="decimal"/>
      <w:lvlText w:val="%7."/>
      <w:lvlJc w:val="left"/>
      <w:pPr>
        <w:ind w:left="5247" w:hanging="360"/>
      </w:pPr>
    </w:lvl>
    <w:lvl w:ilvl="7" w:tplc="04190019" w:tentative="1">
      <w:start w:val="1"/>
      <w:numFmt w:val="lowerLetter"/>
      <w:lvlText w:val="%8."/>
      <w:lvlJc w:val="left"/>
      <w:pPr>
        <w:ind w:left="5967" w:hanging="360"/>
      </w:pPr>
    </w:lvl>
    <w:lvl w:ilvl="8" w:tplc="0419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25">
    <w:nsid w:val="573F5113"/>
    <w:multiLevelType w:val="hybridMultilevel"/>
    <w:tmpl w:val="61F469D4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6044A3EE">
      <w:start w:val="1"/>
      <w:numFmt w:val="decimal"/>
      <w:lvlText w:val="%3)"/>
      <w:lvlJc w:val="left"/>
      <w:pPr>
        <w:ind w:left="2340" w:hanging="360"/>
      </w:pPr>
      <w:rPr>
        <w:rFonts w:hint="default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>
    <w:nsid w:val="5933442D"/>
    <w:multiLevelType w:val="hybridMultilevel"/>
    <w:tmpl w:val="6CD6BE7A"/>
    <w:lvl w:ilvl="0" w:tplc="041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27">
    <w:nsid w:val="5AFE017E"/>
    <w:multiLevelType w:val="hybridMultilevel"/>
    <w:tmpl w:val="C0A40968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8">
    <w:nsid w:val="5DC46B8B"/>
    <w:multiLevelType w:val="hybridMultilevel"/>
    <w:tmpl w:val="246E036C"/>
    <w:lvl w:ilvl="0" w:tplc="5C104BBE">
      <w:numFmt w:val="bullet"/>
      <w:lvlText w:val=""/>
      <w:lvlJc w:val="left"/>
      <w:pPr>
        <w:ind w:left="720" w:hanging="360"/>
      </w:pPr>
      <w:rPr>
        <w:rFonts w:ascii="Symbol" w:eastAsiaTheme="minorHAnsi" w:hAnsi="Symbol" w:cstheme="minorBidi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9">
    <w:nsid w:val="630A3A4F"/>
    <w:multiLevelType w:val="hybridMultilevel"/>
    <w:tmpl w:val="61F469D4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6044A3EE">
      <w:start w:val="1"/>
      <w:numFmt w:val="decimal"/>
      <w:lvlText w:val="%3)"/>
      <w:lvlJc w:val="left"/>
      <w:pPr>
        <w:ind w:left="2340" w:hanging="360"/>
      </w:pPr>
      <w:rPr>
        <w:rFonts w:hint="default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0">
    <w:nsid w:val="66D54B02"/>
    <w:multiLevelType w:val="hybridMultilevel"/>
    <w:tmpl w:val="AEA0B4D4"/>
    <w:lvl w:ilvl="0" w:tplc="DD6AEA60">
      <w:start w:val="1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1">
    <w:nsid w:val="679F15F2"/>
    <w:multiLevelType w:val="hybridMultilevel"/>
    <w:tmpl w:val="61F469D4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6044A3EE">
      <w:start w:val="1"/>
      <w:numFmt w:val="decimal"/>
      <w:lvlText w:val="%3)"/>
      <w:lvlJc w:val="left"/>
      <w:pPr>
        <w:ind w:left="2340" w:hanging="360"/>
      </w:pPr>
      <w:rPr>
        <w:rFonts w:hint="default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2">
    <w:nsid w:val="68DA4BF1"/>
    <w:multiLevelType w:val="hybridMultilevel"/>
    <w:tmpl w:val="352C25A0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3">
    <w:nsid w:val="691B1079"/>
    <w:multiLevelType w:val="hybridMultilevel"/>
    <w:tmpl w:val="B6186C56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4">
    <w:nsid w:val="6DDD7ACC"/>
    <w:multiLevelType w:val="hybridMultilevel"/>
    <w:tmpl w:val="711CC18C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5">
    <w:nsid w:val="748F653A"/>
    <w:multiLevelType w:val="hybridMultilevel"/>
    <w:tmpl w:val="689237B8"/>
    <w:lvl w:ilvl="0" w:tplc="04190011">
      <w:start w:val="1"/>
      <w:numFmt w:val="decimal"/>
      <w:lvlText w:val="%1)"/>
      <w:lvlJc w:val="left"/>
      <w:pPr>
        <w:ind w:left="1494" w:hanging="360"/>
      </w:pPr>
    </w:lvl>
    <w:lvl w:ilvl="1" w:tplc="04190019" w:tentative="1">
      <w:start w:val="1"/>
      <w:numFmt w:val="lowerLetter"/>
      <w:lvlText w:val="%2."/>
      <w:lvlJc w:val="left"/>
      <w:pPr>
        <w:ind w:left="2214" w:hanging="360"/>
      </w:pPr>
    </w:lvl>
    <w:lvl w:ilvl="2" w:tplc="0419001B" w:tentative="1">
      <w:start w:val="1"/>
      <w:numFmt w:val="lowerRoman"/>
      <w:lvlText w:val="%3."/>
      <w:lvlJc w:val="right"/>
      <w:pPr>
        <w:ind w:left="2934" w:hanging="180"/>
      </w:pPr>
    </w:lvl>
    <w:lvl w:ilvl="3" w:tplc="0419000F" w:tentative="1">
      <w:start w:val="1"/>
      <w:numFmt w:val="decimal"/>
      <w:lvlText w:val="%4."/>
      <w:lvlJc w:val="left"/>
      <w:pPr>
        <w:ind w:left="3654" w:hanging="360"/>
      </w:pPr>
    </w:lvl>
    <w:lvl w:ilvl="4" w:tplc="04190019" w:tentative="1">
      <w:start w:val="1"/>
      <w:numFmt w:val="lowerLetter"/>
      <w:lvlText w:val="%5."/>
      <w:lvlJc w:val="left"/>
      <w:pPr>
        <w:ind w:left="4374" w:hanging="360"/>
      </w:pPr>
    </w:lvl>
    <w:lvl w:ilvl="5" w:tplc="0419001B" w:tentative="1">
      <w:start w:val="1"/>
      <w:numFmt w:val="lowerRoman"/>
      <w:lvlText w:val="%6."/>
      <w:lvlJc w:val="right"/>
      <w:pPr>
        <w:ind w:left="5094" w:hanging="180"/>
      </w:pPr>
    </w:lvl>
    <w:lvl w:ilvl="6" w:tplc="0419000F" w:tentative="1">
      <w:start w:val="1"/>
      <w:numFmt w:val="decimal"/>
      <w:lvlText w:val="%7."/>
      <w:lvlJc w:val="left"/>
      <w:pPr>
        <w:ind w:left="5814" w:hanging="360"/>
      </w:pPr>
    </w:lvl>
    <w:lvl w:ilvl="7" w:tplc="04190019" w:tentative="1">
      <w:start w:val="1"/>
      <w:numFmt w:val="lowerLetter"/>
      <w:lvlText w:val="%8."/>
      <w:lvlJc w:val="left"/>
      <w:pPr>
        <w:ind w:left="6534" w:hanging="360"/>
      </w:pPr>
    </w:lvl>
    <w:lvl w:ilvl="8" w:tplc="0419001B" w:tentative="1">
      <w:start w:val="1"/>
      <w:numFmt w:val="lowerRoman"/>
      <w:lvlText w:val="%9."/>
      <w:lvlJc w:val="right"/>
      <w:pPr>
        <w:ind w:left="7254" w:hanging="180"/>
      </w:pPr>
    </w:lvl>
  </w:abstractNum>
  <w:abstractNum w:abstractNumId="36">
    <w:nsid w:val="76D767AF"/>
    <w:multiLevelType w:val="hybridMultilevel"/>
    <w:tmpl w:val="D2769006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2" w:tplc="6044A3EE">
      <w:start w:val="1"/>
      <w:numFmt w:val="decimal"/>
      <w:lvlText w:val="%3)"/>
      <w:lvlJc w:val="left"/>
      <w:pPr>
        <w:ind w:left="2340" w:hanging="360"/>
      </w:pPr>
      <w:rPr>
        <w:rFonts w:hint="default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7">
    <w:nsid w:val="77733B73"/>
    <w:multiLevelType w:val="hybridMultilevel"/>
    <w:tmpl w:val="C6762DDE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8">
    <w:nsid w:val="7A03155F"/>
    <w:multiLevelType w:val="hybridMultilevel"/>
    <w:tmpl w:val="710C7900"/>
    <w:lvl w:ilvl="0" w:tplc="041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39">
    <w:nsid w:val="7DD531AD"/>
    <w:multiLevelType w:val="hybridMultilevel"/>
    <w:tmpl w:val="53B8199E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3"/>
  </w:num>
  <w:num w:numId="2">
    <w:abstractNumId w:val="17"/>
  </w:num>
  <w:num w:numId="3">
    <w:abstractNumId w:val="18"/>
  </w:num>
  <w:num w:numId="4">
    <w:abstractNumId w:val="6"/>
  </w:num>
  <w:num w:numId="5">
    <w:abstractNumId w:val="7"/>
  </w:num>
  <w:num w:numId="6">
    <w:abstractNumId w:val="10"/>
  </w:num>
  <w:num w:numId="7">
    <w:abstractNumId w:val="27"/>
  </w:num>
  <w:num w:numId="8">
    <w:abstractNumId w:val="22"/>
  </w:num>
  <w:num w:numId="9">
    <w:abstractNumId w:val="39"/>
  </w:num>
  <w:num w:numId="10">
    <w:abstractNumId w:val="34"/>
  </w:num>
  <w:num w:numId="11">
    <w:abstractNumId w:val="33"/>
  </w:num>
  <w:num w:numId="12">
    <w:abstractNumId w:val="9"/>
  </w:num>
  <w:num w:numId="13">
    <w:abstractNumId w:val="19"/>
  </w:num>
  <w:num w:numId="14">
    <w:abstractNumId w:val="37"/>
  </w:num>
  <w:num w:numId="15">
    <w:abstractNumId w:val="3"/>
  </w:num>
  <w:num w:numId="16">
    <w:abstractNumId w:val="38"/>
  </w:num>
  <w:num w:numId="17">
    <w:abstractNumId w:val="29"/>
  </w:num>
  <w:num w:numId="18">
    <w:abstractNumId w:val="2"/>
  </w:num>
  <w:num w:numId="19">
    <w:abstractNumId w:val="31"/>
  </w:num>
  <w:num w:numId="20">
    <w:abstractNumId w:val="12"/>
  </w:num>
  <w:num w:numId="21">
    <w:abstractNumId w:val="23"/>
  </w:num>
  <w:num w:numId="22">
    <w:abstractNumId w:val="26"/>
  </w:num>
  <w:num w:numId="23">
    <w:abstractNumId w:val="4"/>
  </w:num>
  <w:num w:numId="24">
    <w:abstractNumId w:val="32"/>
  </w:num>
  <w:num w:numId="25">
    <w:abstractNumId w:val="25"/>
  </w:num>
  <w:num w:numId="26">
    <w:abstractNumId w:val="8"/>
  </w:num>
  <w:num w:numId="27">
    <w:abstractNumId w:val="21"/>
  </w:num>
  <w:num w:numId="28">
    <w:abstractNumId w:val="15"/>
  </w:num>
  <w:num w:numId="29">
    <w:abstractNumId w:val="30"/>
  </w:num>
  <w:num w:numId="30">
    <w:abstractNumId w:val="5"/>
  </w:num>
  <w:num w:numId="31">
    <w:abstractNumId w:val="11"/>
  </w:num>
  <w:num w:numId="32">
    <w:abstractNumId w:val="36"/>
  </w:num>
  <w:num w:numId="33">
    <w:abstractNumId w:val="20"/>
  </w:num>
  <w:num w:numId="34">
    <w:abstractNumId w:val="28"/>
  </w:num>
  <w:num w:numId="35">
    <w:abstractNumId w:val="24"/>
  </w:num>
  <w:num w:numId="36">
    <w:abstractNumId w:val="14"/>
  </w:num>
  <w:num w:numId="37">
    <w:abstractNumId w:val="0"/>
  </w:num>
  <w:num w:numId="38">
    <w:abstractNumId w:val="1"/>
  </w:num>
  <w:num w:numId="39">
    <w:abstractNumId w:val="35"/>
  </w:num>
  <w:num w:numId="40">
    <w:abstractNumId w:val="1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defaultTabStop w:val="708"/>
  <w:characterSpacingControl w:val="doNotCompress"/>
  <w:hdrShapeDefaults>
    <o:shapedefaults v:ext="edit" spidmax="2049"/>
  </w:hdrShapeDefaults>
  <w:footnotePr>
    <w:numFmt w:val="chicago"/>
    <w:footnote w:id="-1"/>
    <w:footnote w:id="0"/>
  </w:footnotePr>
  <w:endnotePr>
    <w:pos w:val="sectEnd"/>
    <w:numFmt w:val="chicago"/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BB172A"/>
    <w:rsid w:val="0001588F"/>
    <w:rsid w:val="00025132"/>
    <w:rsid w:val="000369D4"/>
    <w:rsid w:val="00036DF7"/>
    <w:rsid w:val="00045F44"/>
    <w:rsid w:val="00047A0C"/>
    <w:rsid w:val="0005496D"/>
    <w:rsid w:val="00055CDA"/>
    <w:rsid w:val="00060302"/>
    <w:rsid w:val="0006179E"/>
    <w:rsid w:val="000620EE"/>
    <w:rsid w:val="00075252"/>
    <w:rsid w:val="00076A00"/>
    <w:rsid w:val="00085084"/>
    <w:rsid w:val="00087C65"/>
    <w:rsid w:val="00092860"/>
    <w:rsid w:val="000954C1"/>
    <w:rsid w:val="000A0260"/>
    <w:rsid w:val="000B6A47"/>
    <w:rsid w:val="000B7E94"/>
    <w:rsid w:val="000D3259"/>
    <w:rsid w:val="000D5537"/>
    <w:rsid w:val="000D67C0"/>
    <w:rsid w:val="000D6E72"/>
    <w:rsid w:val="000E5075"/>
    <w:rsid w:val="00107129"/>
    <w:rsid w:val="00120B2D"/>
    <w:rsid w:val="00134197"/>
    <w:rsid w:val="001511F5"/>
    <w:rsid w:val="001657AD"/>
    <w:rsid w:val="00171B4B"/>
    <w:rsid w:val="00176EC5"/>
    <w:rsid w:val="00177FDD"/>
    <w:rsid w:val="001816CF"/>
    <w:rsid w:val="001945F5"/>
    <w:rsid w:val="001A1ED2"/>
    <w:rsid w:val="001B0C50"/>
    <w:rsid w:val="001B17B7"/>
    <w:rsid w:val="001C0F44"/>
    <w:rsid w:val="001C23C8"/>
    <w:rsid w:val="001C2F58"/>
    <w:rsid w:val="001C36A9"/>
    <w:rsid w:val="001C4ECB"/>
    <w:rsid w:val="001C7BDE"/>
    <w:rsid w:val="001D5928"/>
    <w:rsid w:val="001D7E50"/>
    <w:rsid w:val="001E2849"/>
    <w:rsid w:val="001E510C"/>
    <w:rsid w:val="001E6D9D"/>
    <w:rsid w:val="001E78B2"/>
    <w:rsid w:val="001F1B94"/>
    <w:rsid w:val="001F4E54"/>
    <w:rsid w:val="001F6532"/>
    <w:rsid w:val="002025EE"/>
    <w:rsid w:val="002063AD"/>
    <w:rsid w:val="0021235F"/>
    <w:rsid w:val="002201A4"/>
    <w:rsid w:val="002214AA"/>
    <w:rsid w:val="00232F4D"/>
    <w:rsid w:val="00240D37"/>
    <w:rsid w:val="00241606"/>
    <w:rsid w:val="002432CD"/>
    <w:rsid w:val="0024422F"/>
    <w:rsid w:val="002458DB"/>
    <w:rsid w:val="002471A1"/>
    <w:rsid w:val="00251F34"/>
    <w:rsid w:val="00253A3A"/>
    <w:rsid w:val="002541BD"/>
    <w:rsid w:val="002615DB"/>
    <w:rsid w:val="00271072"/>
    <w:rsid w:val="00273437"/>
    <w:rsid w:val="002767CD"/>
    <w:rsid w:val="00283E3A"/>
    <w:rsid w:val="0028657B"/>
    <w:rsid w:val="00292229"/>
    <w:rsid w:val="002A3267"/>
    <w:rsid w:val="002A4359"/>
    <w:rsid w:val="002B0795"/>
    <w:rsid w:val="002B3B61"/>
    <w:rsid w:val="002B6197"/>
    <w:rsid w:val="002B625D"/>
    <w:rsid w:val="002C3B1F"/>
    <w:rsid w:val="002C637D"/>
    <w:rsid w:val="002D551C"/>
    <w:rsid w:val="002E6B7E"/>
    <w:rsid w:val="002F3E21"/>
    <w:rsid w:val="002F51E0"/>
    <w:rsid w:val="003025E3"/>
    <w:rsid w:val="003060C6"/>
    <w:rsid w:val="0031265C"/>
    <w:rsid w:val="00312675"/>
    <w:rsid w:val="00316A9C"/>
    <w:rsid w:val="003175DB"/>
    <w:rsid w:val="003239A7"/>
    <w:rsid w:val="003248CB"/>
    <w:rsid w:val="00327801"/>
    <w:rsid w:val="00334B70"/>
    <w:rsid w:val="00344261"/>
    <w:rsid w:val="0034461A"/>
    <w:rsid w:val="003456D0"/>
    <w:rsid w:val="0035319B"/>
    <w:rsid w:val="0035789B"/>
    <w:rsid w:val="00357A56"/>
    <w:rsid w:val="0037462B"/>
    <w:rsid w:val="00377A52"/>
    <w:rsid w:val="00386C2F"/>
    <w:rsid w:val="00386D28"/>
    <w:rsid w:val="003912ED"/>
    <w:rsid w:val="0039327F"/>
    <w:rsid w:val="003A08C6"/>
    <w:rsid w:val="003B6D2D"/>
    <w:rsid w:val="003B7D0A"/>
    <w:rsid w:val="003D0498"/>
    <w:rsid w:val="003D2297"/>
    <w:rsid w:val="003E3498"/>
    <w:rsid w:val="003E36FC"/>
    <w:rsid w:val="003E445F"/>
    <w:rsid w:val="003F1674"/>
    <w:rsid w:val="003F29EF"/>
    <w:rsid w:val="003F2B78"/>
    <w:rsid w:val="003F2E76"/>
    <w:rsid w:val="003F6B3C"/>
    <w:rsid w:val="00400775"/>
    <w:rsid w:val="00401751"/>
    <w:rsid w:val="00402879"/>
    <w:rsid w:val="00407B57"/>
    <w:rsid w:val="00410E79"/>
    <w:rsid w:val="00420742"/>
    <w:rsid w:val="00423408"/>
    <w:rsid w:val="00424388"/>
    <w:rsid w:val="00426827"/>
    <w:rsid w:val="0043130C"/>
    <w:rsid w:val="00432D06"/>
    <w:rsid w:val="0045526A"/>
    <w:rsid w:val="00460F6F"/>
    <w:rsid w:val="00463AFC"/>
    <w:rsid w:val="004671BC"/>
    <w:rsid w:val="00471BC0"/>
    <w:rsid w:val="004735FA"/>
    <w:rsid w:val="004835C6"/>
    <w:rsid w:val="00483E4A"/>
    <w:rsid w:val="00487EE1"/>
    <w:rsid w:val="004900A2"/>
    <w:rsid w:val="00490DAC"/>
    <w:rsid w:val="00496491"/>
    <w:rsid w:val="004A0527"/>
    <w:rsid w:val="004A36BC"/>
    <w:rsid w:val="004B290F"/>
    <w:rsid w:val="004B3665"/>
    <w:rsid w:val="004C0A2C"/>
    <w:rsid w:val="004C7F9F"/>
    <w:rsid w:val="004D2EFE"/>
    <w:rsid w:val="004D2FA7"/>
    <w:rsid w:val="004D398D"/>
    <w:rsid w:val="004F1360"/>
    <w:rsid w:val="004F2398"/>
    <w:rsid w:val="004F6D44"/>
    <w:rsid w:val="004F746A"/>
    <w:rsid w:val="00501C84"/>
    <w:rsid w:val="0050533E"/>
    <w:rsid w:val="005063AF"/>
    <w:rsid w:val="0050641A"/>
    <w:rsid w:val="00510B44"/>
    <w:rsid w:val="00511F74"/>
    <w:rsid w:val="005146D2"/>
    <w:rsid w:val="00517C05"/>
    <w:rsid w:val="00523DF2"/>
    <w:rsid w:val="005277BD"/>
    <w:rsid w:val="00531399"/>
    <w:rsid w:val="00545CDC"/>
    <w:rsid w:val="005473AC"/>
    <w:rsid w:val="00555091"/>
    <w:rsid w:val="005601E7"/>
    <w:rsid w:val="00566C44"/>
    <w:rsid w:val="0059047E"/>
    <w:rsid w:val="00593A89"/>
    <w:rsid w:val="005B0414"/>
    <w:rsid w:val="005B5391"/>
    <w:rsid w:val="005B5835"/>
    <w:rsid w:val="005C2553"/>
    <w:rsid w:val="005C43F7"/>
    <w:rsid w:val="005C50AB"/>
    <w:rsid w:val="005C7A87"/>
    <w:rsid w:val="005C7F96"/>
    <w:rsid w:val="005D5287"/>
    <w:rsid w:val="005D57DE"/>
    <w:rsid w:val="005D6098"/>
    <w:rsid w:val="005F00FC"/>
    <w:rsid w:val="005F562C"/>
    <w:rsid w:val="00600955"/>
    <w:rsid w:val="00603056"/>
    <w:rsid w:val="00617E79"/>
    <w:rsid w:val="00630C62"/>
    <w:rsid w:val="00636354"/>
    <w:rsid w:val="00640096"/>
    <w:rsid w:val="00640AF5"/>
    <w:rsid w:val="006421AC"/>
    <w:rsid w:val="00643815"/>
    <w:rsid w:val="006438D0"/>
    <w:rsid w:val="00645C4D"/>
    <w:rsid w:val="00646D25"/>
    <w:rsid w:val="00654025"/>
    <w:rsid w:val="00655950"/>
    <w:rsid w:val="00660CBB"/>
    <w:rsid w:val="00672C1D"/>
    <w:rsid w:val="00675610"/>
    <w:rsid w:val="00676061"/>
    <w:rsid w:val="00680751"/>
    <w:rsid w:val="0068092E"/>
    <w:rsid w:val="00684F81"/>
    <w:rsid w:val="00692707"/>
    <w:rsid w:val="00694A3F"/>
    <w:rsid w:val="00694FD1"/>
    <w:rsid w:val="006A1C53"/>
    <w:rsid w:val="006B1904"/>
    <w:rsid w:val="006B36AD"/>
    <w:rsid w:val="006C4CE4"/>
    <w:rsid w:val="006C629B"/>
    <w:rsid w:val="006D04D2"/>
    <w:rsid w:val="006D54C6"/>
    <w:rsid w:val="006E0772"/>
    <w:rsid w:val="006E4D33"/>
    <w:rsid w:val="006F4F03"/>
    <w:rsid w:val="00703CDD"/>
    <w:rsid w:val="007152C1"/>
    <w:rsid w:val="00715453"/>
    <w:rsid w:val="00731C0A"/>
    <w:rsid w:val="00732F08"/>
    <w:rsid w:val="00737392"/>
    <w:rsid w:val="00744201"/>
    <w:rsid w:val="007462D2"/>
    <w:rsid w:val="007515C3"/>
    <w:rsid w:val="0076307B"/>
    <w:rsid w:val="00763978"/>
    <w:rsid w:val="00764674"/>
    <w:rsid w:val="0076764F"/>
    <w:rsid w:val="0077287D"/>
    <w:rsid w:val="007759EF"/>
    <w:rsid w:val="007905BE"/>
    <w:rsid w:val="007914CC"/>
    <w:rsid w:val="007945D0"/>
    <w:rsid w:val="00794B93"/>
    <w:rsid w:val="00796C18"/>
    <w:rsid w:val="007A1DB1"/>
    <w:rsid w:val="007B09BF"/>
    <w:rsid w:val="007B69BC"/>
    <w:rsid w:val="007C2C69"/>
    <w:rsid w:val="007C76E9"/>
    <w:rsid w:val="007D36B5"/>
    <w:rsid w:val="007E0E21"/>
    <w:rsid w:val="007E3292"/>
    <w:rsid w:val="007E7E41"/>
    <w:rsid w:val="007F4196"/>
    <w:rsid w:val="007F448F"/>
    <w:rsid w:val="007F7AC1"/>
    <w:rsid w:val="00804CAF"/>
    <w:rsid w:val="00810096"/>
    <w:rsid w:val="00817DB0"/>
    <w:rsid w:val="0082429C"/>
    <w:rsid w:val="008263D0"/>
    <w:rsid w:val="00830D24"/>
    <w:rsid w:val="00836217"/>
    <w:rsid w:val="008519FA"/>
    <w:rsid w:val="008577E9"/>
    <w:rsid w:val="00874D2F"/>
    <w:rsid w:val="00877EC1"/>
    <w:rsid w:val="00880A59"/>
    <w:rsid w:val="00882C74"/>
    <w:rsid w:val="00884667"/>
    <w:rsid w:val="00884CDE"/>
    <w:rsid w:val="00885D42"/>
    <w:rsid w:val="00890671"/>
    <w:rsid w:val="00892C3D"/>
    <w:rsid w:val="00897B0B"/>
    <w:rsid w:val="008C3154"/>
    <w:rsid w:val="008D0679"/>
    <w:rsid w:val="008D0906"/>
    <w:rsid w:val="008D2748"/>
    <w:rsid w:val="008D366F"/>
    <w:rsid w:val="008D3E3F"/>
    <w:rsid w:val="008D583E"/>
    <w:rsid w:val="008F13C9"/>
    <w:rsid w:val="008F3522"/>
    <w:rsid w:val="008F4B55"/>
    <w:rsid w:val="008F4D23"/>
    <w:rsid w:val="009025AD"/>
    <w:rsid w:val="00906E3A"/>
    <w:rsid w:val="00924B95"/>
    <w:rsid w:val="009557AD"/>
    <w:rsid w:val="00977E98"/>
    <w:rsid w:val="00986B2D"/>
    <w:rsid w:val="00990E3E"/>
    <w:rsid w:val="00991071"/>
    <w:rsid w:val="009929F0"/>
    <w:rsid w:val="00994A42"/>
    <w:rsid w:val="00994F2D"/>
    <w:rsid w:val="00997BAA"/>
    <w:rsid w:val="009A4B56"/>
    <w:rsid w:val="009B1FB0"/>
    <w:rsid w:val="009B2E3F"/>
    <w:rsid w:val="009B5836"/>
    <w:rsid w:val="009D2045"/>
    <w:rsid w:val="009D4737"/>
    <w:rsid w:val="009E4FFA"/>
    <w:rsid w:val="009E7BBE"/>
    <w:rsid w:val="009F2C25"/>
    <w:rsid w:val="00A01074"/>
    <w:rsid w:val="00A02F85"/>
    <w:rsid w:val="00A04A28"/>
    <w:rsid w:val="00A050EF"/>
    <w:rsid w:val="00A11F7C"/>
    <w:rsid w:val="00A13B0C"/>
    <w:rsid w:val="00A16C7D"/>
    <w:rsid w:val="00A3001A"/>
    <w:rsid w:val="00A31BCB"/>
    <w:rsid w:val="00A376F6"/>
    <w:rsid w:val="00A37A8F"/>
    <w:rsid w:val="00A41265"/>
    <w:rsid w:val="00A42986"/>
    <w:rsid w:val="00A43099"/>
    <w:rsid w:val="00A458F1"/>
    <w:rsid w:val="00A5340F"/>
    <w:rsid w:val="00A63ADC"/>
    <w:rsid w:val="00A64AA2"/>
    <w:rsid w:val="00A667ED"/>
    <w:rsid w:val="00A76A84"/>
    <w:rsid w:val="00A92825"/>
    <w:rsid w:val="00A94AAF"/>
    <w:rsid w:val="00AA0602"/>
    <w:rsid w:val="00AA3ABA"/>
    <w:rsid w:val="00AA759C"/>
    <w:rsid w:val="00AB20AB"/>
    <w:rsid w:val="00AC0DBC"/>
    <w:rsid w:val="00AC399F"/>
    <w:rsid w:val="00AC6212"/>
    <w:rsid w:val="00AD5A26"/>
    <w:rsid w:val="00AE5217"/>
    <w:rsid w:val="00AE5222"/>
    <w:rsid w:val="00AE5DBC"/>
    <w:rsid w:val="00AE5E4B"/>
    <w:rsid w:val="00AF2B70"/>
    <w:rsid w:val="00B0016F"/>
    <w:rsid w:val="00B01E64"/>
    <w:rsid w:val="00B05BF4"/>
    <w:rsid w:val="00B06F10"/>
    <w:rsid w:val="00B13575"/>
    <w:rsid w:val="00B14189"/>
    <w:rsid w:val="00B16330"/>
    <w:rsid w:val="00B174F0"/>
    <w:rsid w:val="00B21077"/>
    <w:rsid w:val="00B22C26"/>
    <w:rsid w:val="00B34DB6"/>
    <w:rsid w:val="00B36AC9"/>
    <w:rsid w:val="00B42DC7"/>
    <w:rsid w:val="00B463C4"/>
    <w:rsid w:val="00B46EAC"/>
    <w:rsid w:val="00B5550B"/>
    <w:rsid w:val="00B571FE"/>
    <w:rsid w:val="00B66BD3"/>
    <w:rsid w:val="00B8556F"/>
    <w:rsid w:val="00B861A9"/>
    <w:rsid w:val="00B86C8D"/>
    <w:rsid w:val="00B9342E"/>
    <w:rsid w:val="00BA1CD5"/>
    <w:rsid w:val="00BA2470"/>
    <w:rsid w:val="00BB0EAC"/>
    <w:rsid w:val="00BB172A"/>
    <w:rsid w:val="00BB2468"/>
    <w:rsid w:val="00BC52EC"/>
    <w:rsid w:val="00BD20D5"/>
    <w:rsid w:val="00BD567F"/>
    <w:rsid w:val="00BE27CC"/>
    <w:rsid w:val="00BE314B"/>
    <w:rsid w:val="00BE5310"/>
    <w:rsid w:val="00BF04D0"/>
    <w:rsid w:val="00BF240D"/>
    <w:rsid w:val="00BF3FF4"/>
    <w:rsid w:val="00BF6477"/>
    <w:rsid w:val="00BF7046"/>
    <w:rsid w:val="00C0034E"/>
    <w:rsid w:val="00C02681"/>
    <w:rsid w:val="00C02AAA"/>
    <w:rsid w:val="00C060D2"/>
    <w:rsid w:val="00C104AA"/>
    <w:rsid w:val="00C1385F"/>
    <w:rsid w:val="00C13CA5"/>
    <w:rsid w:val="00C14193"/>
    <w:rsid w:val="00C148BD"/>
    <w:rsid w:val="00C14B54"/>
    <w:rsid w:val="00C274AE"/>
    <w:rsid w:val="00C27EAC"/>
    <w:rsid w:val="00C30EC0"/>
    <w:rsid w:val="00C31DF7"/>
    <w:rsid w:val="00C32182"/>
    <w:rsid w:val="00C32611"/>
    <w:rsid w:val="00C4223C"/>
    <w:rsid w:val="00C43D9A"/>
    <w:rsid w:val="00C55E71"/>
    <w:rsid w:val="00C628F0"/>
    <w:rsid w:val="00C636A5"/>
    <w:rsid w:val="00C662E7"/>
    <w:rsid w:val="00C70D90"/>
    <w:rsid w:val="00C748BC"/>
    <w:rsid w:val="00C82374"/>
    <w:rsid w:val="00C91767"/>
    <w:rsid w:val="00C96796"/>
    <w:rsid w:val="00C97FFC"/>
    <w:rsid w:val="00CA08D8"/>
    <w:rsid w:val="00CA5261"/>
    <w:rsid w:val="00CA7CE3"/>
    <w:rsid w:val="00CB331D"/>
    <w:rsid w:val="00CB6D1C"/>
    <w:rsid w:val="00CD33D8"/>
    <w:rsid w:val="00CD5410"/>
    <w:rsid w:val="00CE4809"/>
    <w:rsid w:val="00CE531B"/>
    <w:rsid w:val="00CF282E"/>
    <w:rsid w:val="00CF2D60"/>
    <w:rsid w:val="00CF46A2"/>
    <w:rsid w:val="00CF73C1"/>
    <w:rsid w:val="00D00B87"/>
    <w:rsid w:val="00D0172C"/>
    <w:rsid w:val="00D02DDD"/>
    <w:rsid w:val="00D03DBB"/>
    <w:rsid w:val="00D1094C"/>
    <w:rsid w:val="00D22CE8"/>
    <w:rsid w:val="00D234D7"/>
    <w:rsid w:val="00D23FC1"/>
    <w:rsid w:val="00D24C31"/>
    <w:rsid w:val="00D30382"/>
    <w:rsid w:val="00D30C59"/>
    <w:rsid w:val="00D34669"/>
    <w:rsid w:val="00D42BF4"/>
    <w:rsid w:val="00D47BBB"/>
    <w:rsid w:val="00D55067"/>
    <w:rsid w:val="00D648D3"/>
    <w:rsid w:val="00D677A8"/>
    <w:rsid w:val="00D70362"/>
    <w:rsid w:val="00D71DCC"/>
    <w:rsid w:val="00D75B20"/>
    <w:rsid w:val="00D75FD1"/>
    <w:rsid w:val="00D7634C"/>
    <w:rsid w:val="00D91E07"/>
    <w:rsid w:val="00D941D8"/>
    <w:rsid w:val="00D96ECD"/>
    <w:rsid w:val="00DA269A"/>
    <w:rsid w:val="00DB1E54"/>
    <w:rsid w:val="00DC1622"/>
    <w:rsid w:val="00DC6E53"/>
    <w:rsid w:val="00DC7CB7"/>
    <w:rsid w:val="00DE190A"/>
    <w:rsid w:val="00DE6006"/>
    <w:rsid w:val="00DF08C5"/>
    <w:rsid w:val="00DF4604"/>
    <w:rsid w:val="00DF714C"/>
    <w:rsid w:val="00E02ED3"/>
    <w:rsid w:val="00E03795"/>
    <w:rsid w:val="00E03A94"/>
    <w:rsid w:val="00E0786C"/>
    <w:rsid w:val="00E17132"/>
    <w:rsid w:val="00E24D3A"/>
    <w:rsid w:val="00E41301"/>
    <w:rsid w:val="00E43898"/>
    <w:rsid w:val="00E607F2"/>
    <w:rsid w:val="00E67926"/>
    <w:rsid w:val="00E7421B"/>
    <w:rsid w:val="00E755A1"/>
    <w:rsid w:val="00E813C2"/>
    <w:rsid w:val="00E8157A"/>
    <w:rsid w:val="00E84D4E"/>
    <w:rsid w:val="00E862B0"/>
    <w:rsid w:val="00E870C4"/>
    <w:rsid w:val="00E903DB"/>
    <w:rsid w:val="00EA030D"/>
    <w:rsid w:val="00EA21CD"/>
    <w:rsid w:val="00EA2A88"/>
    <w:rsid w:val="00EA35EB"/>
    <w:rsid w:val="00EA58DD"/>
    <w:rsid w:val="00EB3A37"/>
    <w:rsid w:val="00EB61F9"/>
    <w:rsid w:val="00EB6597"/>
    <w:rsid w:val="00EC10F3"/>
    <w:rsid w:val="00EC3F70"/>
    <w:rsid w:val="00ED04EF"/>
    <w:rsid w:val="00ED1438"/>
    <w:rsid w:val="00EE5188"/>
    <w:rsid w:val="00EE6602"/>
    <w:rsid w:val="00EE725B"/>
    <w:rsid w:val="00EE73AC"/>
    <w:rsid w:val="00F0019B"/>
    <w:rsid w:val="00F13EF6"/>
    <w:rsid w:val="00F16346"/>
    <w:rsid w:val="00F1728B"/>
    <w:rsid w:val="00F40A28"/>
    <w:rsid w:val="00F4482E"/>
    <w:rsid w:val="00F54895"/>
    <w:rsid w:val="00F54E19"/>
    <w:rsid w:val="00F54F85"/>
    <w:rsid w:val="00F62721"/>
    <w:rsid w:val="00F63E41"/>
    <w:rsid w:val="00F64D66"/>
    <w:rsid w:val="00F658FC"/>
    <w:rsid w:val="00F6698F"/>
    <w:rsid w:val="00F67E77"/>
    <w:rsid w:val="00F71645"/>
    <w:rsid w:val="00F83151"/>
    <w:rsid w:val="00F871D3"/>
    <w:rsid w:val="00F87CFE"/>
    <w:rsid w:val="00F901AB"/>
    <w:rsid w:val="00F96482"/>
    <w:rsid w:val="00FA63A3"/>
    <w:rsid w:val="00FB03EE"/>
    <w:rsid w:val="00FB1A7D"/>
    <w:rsid w:val="00FB65AB"/>
    <w:rsid w:val="00FC5EBB"/>
    <w:rsid w:val="00FD01F2"/>
    <w:rsid w:val="00FD1CF2"/>
    <w:rsid w:val="00FD3257"/>
    <w:rsid w:val="00FE066F"/>
    <w:rsid w:val="00FE0B92"/>
    <w:rsid w:val="00FE4D44"/>
    <w:rsid w:val="00FF1E4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5:docId w15:val="{D85A0AFB-2A7A-41A5-8C14-C0C5C421F9B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paragraph" w:styleId="1">
    <w:name w:val="heading 1"/>
    <w:basedOn w:val="a"/>
    <w:next w:val="a"/>
    <w:link w:val="10"/>
    <w:uiPriority w:val="9"/>
    <w:qFormat/>
    <w:rsid w:val="003B6D2D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2">
    <w:name w:val="heading 2"/>
    <w:basedOn w:val="a"/>
    <w:next w:val="a"/>
    <w:link w:val="20"/>
    <w:uiPriority w:val="9"/>
    <w:unhideWhenUsed/>
    <w:qFormat/>
    <w:rsid w:val="00CF73C1"/>
    <w:pPr>
      <w:keepNext/>
      <w:keepLines/>
      <w:spacing w:before="200" w:after="0"/>
      <w:outlineLvl w:val="1"/>
    </w:pPr>
    <w:rPr>
      <w:rFonts w:ascii="Times New Roman" w:eastAsiaTheme="majorEastAsia" w:hAnsi="Times New Roman" w:cstheme="majorBidi"/>
      <w:b/>
      <w:bCs/>
      <w:color w:val="4F81BD" w:themeColor="accent1"/>
      <w:sz w:val="28"/>
      <w:szCs w:val="26"/>
    </w:rPr>
  </w:style>
  <w:style w:type="paragraph" w:styleId="3">
    <w:name w:val="heading 3"/>
    <w:basedOn w:val="a"/>
    <w:next w:val="a"/>
    <w:link w:val="30"/>
    <w:uiPriority w:val="9"/>
    <w:unhideWhenUsed/>
    <w:qFormat/>
    <w:rsid w:val="00E0786C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4">
    <w:name w:val="heading 4"/>
    <w:basedOn w:val="a"/>
    <w:next w:val="a"/>
    <w:link w:val="40"/>
    <w:uiPriority w:val="9"/>
    <w:unhideWhenUsed/>
    <w:qFormat/>
    <w:rsid w:val="001C2F58"/>
    <w:pPr>
      <w:keepNext/>
      <w:keepLines/>
      <w:spacing w:before="200" w:after="0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uiPriority w:val="9"/>
    <w:rsid w:val="003B6D2D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a3">
    <w:name w:val="Title"/>
    <w:basedOn w:val="a"/>
    <w:next w:val="a"/>
    <w:link w:val="a4"/>
    <w:uiPriority w:val="10"/>
    <w:qFormat/>
    <w:rsid w:val="003B6D2D"/>
    <w:pPr>
      <w:pBdr>
        <w:bottom w:val="single" w:sz="8" w:space="4" w:color="4F81BD" w:themeColor="accent1"/>
      </w:pBdr>
      <w:spacing w:after="300" w:line="240" w:lineRule="auto"/>
      <w:contextualSpacing/>
    </w:pPr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character" w:customStyle="1" w:styleId="a4">
    <w:name w:val="Название Знак"/>
    <w:basedOn w:val="a0"/>
    <w:link w:val="a3"/>
    <w:uiPriority w:val="10"/>
    <w:rsid w:val="003B6D2D"/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character" w:customStyle="1" w:styleId="20">
    <w:name w:val="Заголовок 2 Знак"/>
    <w:basedOn w:val="a0"/>
    <w:link w:val="2"/>
    <w:uiPriority w:val="9"/>
    <w:rsid w:val="00CF73C1"/>
    <w:rPr>
      <w:rFonts w:ascii="Times New Roman" w:eastAsiaTheme="majorEastAsia" w:hAnsi="Times New Roman" w:cstheme="majorBidi"/>
      <w:b/>
      <w:bCs/>
      <w:color w:val="4F81BD" w:themeColor="accent1"/>
      <w:sz w:val="28"/>
      <w:szCs w:val="26"/>
    </w:rPr>
  </w:style>
  <w:style w:type="paragraph" w:styleId="a5">
    <w:name w:val="List Paragraph"/>
    <w:basedOn w:val="a"/>
    <w:uiPriority w:val="34"/>
    <w:qFormat/>
    <w:rsid w:val="00E02ED3"/>
    <w:pPr>
      <w:ind w:left="720"/>
      <w:contextualSpacing/>
    </w:pPr>
  </w:style>
  <w:style w:type="paragraph" w:styleId="a6">
    <w:name w:val="Balloon Text"/>
    <w:basedOn w:val="a"/>
    <w:link w:val="a7"/>
    <w:uiPriority w:val="99"/>
    <w:semiHidden/>
    <w:unhideWhenUsed/>
    <w:rsid w:val="00E0786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7">
    <w:name w:val="Текст выноски Знак"/>
    <w:basedOn w:val="a0"/>
    <w:link w:val="a6"/>
    <w:uiPriority w:val="99"/>
    <w:semiHidden/>
    <w:rsid w:val="00E0786C"/>
    <w:rPr>
      <w:rFonts w:ascii="Tahoma" w:hAnsi="Tahoma" w:cs="Tahoma"/>
      <w:sz w:val="16"/>
      <w:szCs w:val="16"/>
    </w:rPr>
  </w:style>
  <w:style w:type="character" w:customStyle="1" w:styleId="30">
    <w:name w:val="Заголовок 3 Знак"/>
    <w:basedOn w:val="a0"/>
    <w:link w:val="3"/>
    <w:uiPriority w:val="9"/>
    <w:rsid w:val="00E0786C"/>
    <w:rPr>
      <w:rFonts w:asciiTheme="majorHAnsi" w:eastAsiaTheme="majorEastAsia" w:hAnsiTheme="majorHAnsi" w:cstheme="majorBidi"/>
      <w:b/>
      <w:bCs/>
      <w:color w:val="4F81BD" w:themeColor="accent1"/>
    </w:rPr>
  </w:style>
  <w:style w:type="paragraph" w:customStyle="1" w:styleId="indent">
    <w:name w:val="indent"/>
    <w:basedOn w:val="a"/>
    <w:rsid w:val="00B5550B"/>
    <w:pPr>
      <w:spacing w:before="240" w:after="240" w:line="240" w:lineRule="auto"/>
      <w:ind w:firstLine="708"/>
      <w:jc w:val="both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8">
    <w:name w:val="Hyperlink"/>
    <w:basedOn w:val="a0"/>
    <w:uiPriority w:val="99"/>
    <w:unhideWhenUsed/>
    <w:rsid w:val="00FB1A7D"/>
    <w:rPr>
      <w:color w:val="0000FF" w:themeColor="hyperlink"/>
      <w:u w:val="single"/>
    </w:rPr>
  </w:style>
  <w:style w:type="paragraph" w:styleId="a9">
    <w:name w:val="header"/>
    <w:basedOn w:val="a"/>
    <w:link w:val="aa"/>
    <w:uiPriority w:val="99"/>
    <w:unhideWhenUsed/>
    <w:rsid w:val="00400775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a">
    <w:name w:val="Верхний колонтитул Знак"/>
    <w:basedOn w:val="a0"/>
    <w:link w:val="a9"/>
    <w:uiPriority w:val="99"/>
    <w:rsid w:val="00400775"/>
  </w:style>
  <w:style w:type="paragraph" w:styleId="ab">
    <w:name w:val="footer"/>
    <w:basedOn w:val="a"/>
    <w:link w:val="ac"/>
    <w:uiPriority w:val="99"/>
    <w:unhideWhenUsed/>
    <w:rsid w:val="00400775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c">
    <w:name w:val="Нижний колонтитул Знак"/>
    <w:basedOn w:val="a0"/>
    <w:link w:val="ab"/>
    <w:uiPriority w:val="99"/>
    <w:rsid w:val="00400775"/>
  </w:style>
  <w:style w:type="table" w:styleId="ad">
    <w:name w:val="Table Grid"/>
    <w:basedOn w:val="a1"/>
    <w:uiPriority w:val="59"/>
    <w:rsid w:val="003060C6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40">
    <w:name w:val="Заголовок 4 Знак"/>
    <w:basedOn w:val="a0"/>
    <w:link w:val="4"/>
    <w:uiPriority w:val="9"/>
    <w:rsid w:val="001C2F58"/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paragraph" w:styleId="21">
    <w:name w:val="Quote"/>
    <w:basedOn w:val="a"/>
    <w:next w:val="a"/>
    <w:link w:val="22"/>
    <w:uiPriority w:val="29"/>
    <w:qFormat/>
    <w:rsid w:val="00D75B20"/>
    <w:rPr>
      <w:i/>
      <w:iCs/>
      <w:color w:val="000000" w:themeColor="text1"/>
    </w:rPr>
  </w:style>
  <w:style w:type="character" w:customStyle="1" w:styleId="22">
    <w:name w:val="Цитата 2 Знак"/>
    <w:basedOn w:val="a0"/>
    <w:link w:val="21"/>
    <w:uiPriority w:val="29"/>
    <w:rsid w:val="00D75B20"/>
    <w:rPr>
      <w:i/>
      <w:iCs/>
      <w:color w:val="000000" w:themeColor="text1"/>
    </w:rPr>
  </w:style>
  <w:style w:type="paragraph" w:styleId="ae">
    <w:name w:val="Intense Quote"/>
    <w:basedOn w:val="a"/>
    <w:next w:val="a"/>
    <w:link w:val="af"/>
    <w:uiPriority w:val="30"/>
    <w:qFormat/>
    <w:rsid w:val="00D75B20"/>
    <w:pPr>
      <w:pBdr>
        <w:bottom w:val="single" w:sz="4" w:space="4" w:color="4F81BD" w:themeColor="accent1"/>
      </w:pBdr>
      <w:spacing w:before="200" w:after="280"/>
      <w:ind w:left="936" w:right="936"/>
    </w:pPr>
    <w:rPr>
      <w:b/>
      <w:bCs/>
      <w:i/>
      <w:iCs/>
      <w:color w:val="4F81BD" w:themeColor="accent1"/>
    </w:rPr>
  </w:style>
  <w:style w:type="character" w:customStyle="1" w:styleId="af">
    <w:name w:val="Выделенная цитата Знак"/>
    <w:basedOn w:val="a0"/>
    <w:link w:val="ae"/>
    <w:uiPriority w:val="30"/>
    <w:rsid w:val="00D75B20"/>
    <w:rPr>
      <w:b/>
      <w:bCs/>
      <w:i/>
      <w:iCs/>
      <w:color w:val="4F81BD" w:themeColor="accent1"/>
    </w:rPr>
  </w:style>
  <w:style w:type="character" w:styleId="af0">
    <w:name w:val="Intense Emphasis"/>
    <w:basedOn w:val="a0"/>
    <w:uiPriority w:val="21"/>
    <w:qFormat/>
    <w:rsid w:val="002432CD"/>
    <w:rPr>
      <w:b/>
      <w:bCs/>
      <w:i/>
      <w:iCs/>
      <w:color w:val="4F81BD" w:themeColor="accent1"/>
    </w:rPr>
  </w:style>
  <w:style w:type="paragraph" w:styleId="af1">
    <w:name w:val="TOC Heading"/>
    <w:basedOn w:val="1"/>
    <w:next w:val="a"/>
    <w:uiPriority w:val="39"/>
    <w:semiHidden/>
    <w:unhideWhenUsed/>
    <w:qFormat/>
    <w:rsid w:val="00D47BBB"/>
    <w:pPr>
      <w:outlineLvl w:val="9"/>
    </w:pPr>
    <w:rPr>
      <w:lang w:eastAsia="ru-RU"/>
    </w:rPr>
  </w:style>
  <w:style w:type="paragraph" w:styleId="23">
    <w:name w:val="toc 2"/>
    <w:basedOn w:val="a"/>
    <w:next w:val="a"/>
    <w:autoRedefine/>
    <w:uiPriority w:val="39"/>
    <w:unhideWhenUsed/>
    <w:rsid w:val="00D47BBB"/>
    <w:pPr>
      <w:spacing w:after="100"/>
      <w:ind w:left="220"/>
    </w:pPr>
  </w:style>
  <w:style w:type="paragraph" w:styleId="31">
    <w:name w:val="toc 3"/>
    <w:basedOn w:val="a"/>
    <w:next w:val="a"/>
    <w:autoRedefine/>
    <w:uiPriority w:val="39"/>
    <w:unhideWhenUsed/>
    <w:rsid w:val="00D47BBB"/>
    <w:pPr>
      <w:spacing w:after="100"/>
      <w:ind w:left="440"/>
    </w:pPr>
  </w:style>
  <w:style w:type="paragraph" w:styleId="11">
    <w:name w:val="toc 1"/>
    <w:basedOn w:val="a"/>
    <w:next w:val="a"/>
    <w:autoRedefine/>
    <w:uiPriority w:val="39"/>
    <w:unhideWhenUsed/>
    <w:rsid w:val="00D34669"/>
    <w:pPr>
      <w:spacing w:after="100"/>
    </w:pPr>
  </w:style>
  <w:style w:type="character" w:customStyle="1" w:styleId="st">
    <w:name w:val="st"/>
    <w:basedOn w:val="a0"/>
    <w:rsid w:val="00DE6006"/>
  </w:style>
  <w:style w:type="character" w:styleId="af2">
    <w:name w:val="Emphasis"/>
    <w:basedOn w:val="a0"/>
    <w:uiPriority w:val="20"/>
    <w:qFormat/>
    <w:rsid w:val="00DE6006"/>
    <w:rPr>
      <w:i/>
      <w:iCs/>
    </w:rPr>
  </w:style>
  <w:style w:type="paragraph" w:styleId="af3">
    <w:name w:val="footnote text"/>
    <w:basedOn w:val="a"/>
    <w:link w:val="af4"/>
    <w:uiPriority w:val="99"/>
    <w:semiHidden/>
    <w:unhideWhenUsed/>
    <w:rsid w:val="00CF73C1"/>
    <w:pPr>
      <w:spacing w:after="0" w:line="240" w:lineRule="auto"/>
    </w:pPr>
    <w:rPr>
      <w:sz w:val="20"/>
      <w:szCs w:val="20"/>
    </w:rPr>
  </w:style>
  <w:style w:type="character" w:customStyle="1" w:styleId="af4">
    <w:name w:val="Текст сноски Знак"/>
    <w:basedOn w:val="a0"/>
    <w:link w:val="af3"/>
    <w:uiPriority w:val="99"/>
    <w:semiHidden/>
    <w:rsid w:val="00CF73C1"/>
    <w:rPr>
      <w:sz w:val="20"/>
      <w:szCs w:val="20"/>
    </w:rPr>
  </w:style>
  <w:style w:type="character" w:styleId="af5">
    <w:name w:val="footnote reference"/>
    <w:basedOn w:val="a0"/>
    <w:uiPriority w:val="99"/>
    <w:semiHidden/>
    <w:unhideWhenUsed/>
    <w:rsid w:val="00CF73C1"/>
    <w:rPr>
      <w:vertAlign w:val="superscript"/>
    </w:rPr>
  </w:style>
  <w:style w:type="paragraph" w:styleId="af6">
    <w:name w:val="endnote text"/>
    <w:basedOn w:val="a"/>
    <w:link w:val="af7"/>
    <w:uiPriority w:val="99"/>
    <w:semiHidden/>
    <w:unhideWhenUsed/>
    <w:rsid w:val="00CF73C1"/>
    <w:pPr>
      <w:spacing w:after="0" w:line="240" w:lineRule="auto"/>
    </w:pPr>
    <w:rPr>
      <w:sz w:val="20"/>
      <w:szCs w:val="20"/>
    </w:rPr>
  </w:style>
  <w:style w:type="character" w:customStyle="1" w:styleId="af7">
    <w:name w:val="Текст концевой сноски Знак"/>
    <w:basedOn w:val="a0"/>
    <w:link w:val="af6"/>
    <w:uiPriority w:val="99"/>
    <w:semiHidden/>
    <w:rsid w:val="00CF73C1"/>
    <w:rPr>
      <w:sz w:val="20"/>
      <w:szCs w:val="20"/>
    </w:rPr>
  </w:style>
  <w:style w:type="character" w:styleId="af8">
    <w:name w:val="endnote reference"/>
    <w:basedOn w:val="a0"/>
    <w:uiPriority w:val="99"/>
    <w:semiHidden/>
    <w:unhideWhenUsed/>
    <w:rsid w:val="00CF73C1"/>
    <w:rPr>
      <w:vertAlign w:val="superscript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2582207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60877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1668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3482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10512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44541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footer" Target="footer2.xml"/><Relationship Id="rId18" Type="http://schemas.openxmlformats.org/officeDocument/2006/relationships/oleObject" Target="embeddings/oleObject3.bin"/><Relationship Id="rId26" Type="http://schemas.openxmlformats.org/officeDocument/2006/relationships/image" Target="media/image14.png"/><Relationship Id="rId39" Type="http://schemas.openxmlformats.org/officeDocument/2006/relationships/image" Target="media/image24.png"/><Relationship Id="rId21" Type="http://schemas.openxmlformats.org/officeDocument/2006/relationships/image" Target="media/image10.png"/><Relationship Id="rId34" Type="http://schemas.openxmlformats.org/officeDocument/2006/relationships/image" Target="media/image20.png"/><Relationship Id="rId42" Type="http://schemas.openxmlformats.org/officeDocument/2006/relationships/image" Target="media/image27.png"/><Relationship Id="rId47" Type="http://schemas.openxmlformats.org/officeDocument/2006/relationships/image" Target="media/image32.png"/><Relationship Id="rId50" Type="http://schemas.openxmlformats.org/officeDocument/2006/relationships/hyperlink" Target="http://www.consultant.ru/popular/bankrupt/" TargetMode="External"/><Relationship Id="rId55" Type="http://schemas.openxmlformats.org/officeDocument/2006/relationships/image" Target="media/image35.emf"/><Relationship Id="rId63" Type="http://schemas.openxmlformats.org/officeDocument/2006/relationships/fontTable" Target="fontTable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6" Type="http://schemas.openxmlformats.org/officeDocument/2006/relationships/image" Target="media/image6.png"/><Relationship Id="rId20" Type="http://schemas.openxmlformats.org/officeDocument/2006/relationships/image" Target="media/image9.png"/><Relationship Id="rId29" Type="http://schemas.openxmlformats.org/officeDocument/2006/relationships/image" Target="media/image16.png"/><Relationship Id="rId41" Type="http://schemas.openxmlformats.org/officeDocument/2006/relationships/image" Target="media/image26.png"/><Relationship Id="rId54" Type="http://schemas.openxmlformats.org/officeDocument/2006/relationships/image" Target="media/image34.png"/><Relationship Id="rId62" Type="http://schemas.openxmlformats.org/officeDocument/2006/relationships/footer" Target="footer3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oleObject" Target="embeddings/oleObject2.bin"/><Relationship Id="rId24" Type="http://schemas.openxmlformats.org/officeDocument/2006/relationships/oleObject" Target="embeddings/oleObject4.bin"/><Relationship Id="rId32" Type="http://schemas.openxmlformats.org/officeDocument/2006/relationships/image" Target="media/image19.png"/><Relationship Id="rId37" Type="http://schemas.openxmlformats.org/officeDocument/2006/relationships/oleObject" Target="embeddings/oleObject7.bin"/><Relationship Id="rId40" Type="http://schemas.openxmlformats.org/officeDocument/2006/relationships/image" Target="media/image25.png"/><Relationship Id="rId45" Type="http://schemas.openxmlformats.org/officeDocument/2006/relationships/image" Target="media/image30.png"/><Relationship Id="rId53" Type="http://schemas.openxmlformats.org/officeDocument/2006/relationships/hyperlink" Target="http://base.garant.ru/12132277/" TargetMode="External"/><Relationship Id="rId58" Type="http://schemas.openxmlformats.org/officeDocument/2006/relationships/hyperlink" Target="http://www.russianit.ru/software/bunkrupt/allowance/" TargetMode="External"/><Relationship Id="rId5" Type="http://schemas.openxmlformats.org/officeDocument/2006/relationships/webSettings" Target="webSettings.xml"/><Relationship Id="rId15" Type="http://schemas.openxmlformats.org/officeDocument/2006/relationships/image" Target="media/image5.png"/><Relationship Id="rId23" Type="http://schemas.openxmlformats.org/officeDocument/2006/relationships/image" Target="media/image12.png"/><Relationship Id="rId28" Type="http://schemas.openxmlformats.org/officeDocument/2006/relationships/image" Target="media/image15.png"/><Relationship Id="rId36" Type="http://schemas.openxmlformats.org/officeDocument/2006/relationships/image" Target="media/image22.png"/><Relationship Id="rId49" Type="http://schemas.openxmlformats.org/officeDocument/2006/relationships/image" Target="media/image33.png"/><Relationship Id="rId57" Type="http://schemas.openxmlformats.org/officeDocument/2006/relationships/image" Target="media/image36.png"/><Relationship Id="rId61" Type="http://schemas.openxmlformats.org/officeDocument/2006/relationships/hyperlink" Target="http://forum.russianit.ru" TargetMode="External"/><Relationship Id="rId10" Type="http://schemas.openxmlformats.org/officeDocument/2006/relationships/image" Target="media/image2.png"/><Relationship Id="rId19" Type="http://schemas.openxmlformats.org/officeDocument/2006/relationships/image" Target="media/image8.png"/><Relationship Id="rId31" Type="http://schemas.openxmlformats.org/officeDocument/2006/relationships/image" Target="media/image18.png"/><Relationship Id="rId44" Type="http://schemas.openxmlformats.org/officeDocument/2006/relationships/image" Target="media/image29.png"/><Relationship Id="rId52" Type="http://schemas.openxmlformats.org/officeDocument/2006/relationships/hyperlink" Target="http://www.rg.ru/bussines/docum/92.shtm" TargetMode="External"/><Relationship Id="rId60" Type="http://schemas.openxmlformats.org/officeDocument/2006/relationships/hyperlink" Target="mailto:support@russianit.ru" TargetMode="External"/><Relationship Id="rId4" Type="http://schemas.openxmlformats.org/officeDocument/2006/relationships/settings" Target="settings.xml"/><Relationship Id="rId9" Type="http://schemas.openxmlformats.org/officeDocument/2006/relationships/oleObject" Target="embeddings/oleObject1.bin"/><Relationship Id="rId14" Type="http://schemas.openxmlformats.org/officeDocument/2006/relationships/image" Target="media/image4.png"/><Relationship Id="rId22" Type="http://schemas.openxmlformats.org/officeDocument/2006/relationships/image" Target="media/image11.png"/><Relationship Id="rId27" Type="http://schemas.openxmlformats.org/officeDocument/2006/relationships/oleObject" Target="embeddings/oleObject5.bin"/><Relationship Id="rId30" Type="http://schemas.openxmlformats.org/officeDocument/2006/relationships/image" Target="media/image17.png"/><Relationship Id="rId35" Type="http://schemas.openxmlformats.org/officeDocument/2006/relationships/image" Target="media/image21.png"/><Relationship Id="rId43" Type="http://schemas.openxmlformats.org/officeDocument/2006/relationships/image" Target="media/image28.png"/><Relationship Id="rId48" Type="http://schemas.openxmlformats.org/officeDocument/2006/relationships/oleObject" Target="embeddings/oleObject8.bin"/><Relationship Id="rId56" Type="http://schemas.openxmlformats.org/officeDocument/2006/relationships/hyperlink" Target="http://www.russianit.ru" TargetMode="External"/><Relationship Id="rId64" Type="http://schemas.openxmlformats.org/officeDocument/2006/relationships/theme" Target="theme/theme1.xml"/><Relationship Id="rId8" Type="http://schemas.openxmlformats.org/officeDocument/2006/relationships/image" Target="media/image1.png"/><Relationship Id="rId51" Type="http://schemas.openxmlformats.org/officeDocument/2006/relationships/hyperlink" Target="http://base.garant.ru/187207/" TargetMode="External"/><Relationship Id="rId3" Type="http://schemas.openxmlformats.org/officeDocument/2006/relationships/styles" Target="styles.xml"/><Relationship Id="rId12" Type="http://schemas.openxmlformats.org/officeDocument/2006/relationships/footer" Target="footer1.xml"/><Relationship Id="rId17" Type="http://schemas.openxmlformats.org/officeDocument/2006/relationships/image" Target="media/image7.png"/><Relationship Id="rId25" Type="http://schemas.openxmlformats.org/officeDocument/2006/relationships/image" Target="media/image13.png"/><Relationship Id="rId33" Type="http://schemas.openxmlformats.org/officeDocument/2006/relationships/oleObject" Target="embeddings/oleObject6.bin"/><Relationship Id="rId38" Type="http://schemas.openxmlformats.org/officeDocument/2006/relationships/image" Target="media/image23.png"/><Relationship Id="rId46" Type="http://schemas.openxmlformats.org/officeDocument/2006/relationships/image" Target="media/image31.png"/><Relationship Id="rId59" Type="http://schemas.openxmlformats.org/officeDocument/2006/relationships/hyperlink" Target="http://support.russianit.ru" TargetMode="Externa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_rels/footer3.xml.rels><?xml version="1.0" encoding="UTF-8" standalone="yes"?>
<Relationships xmlns="http://schemas.openxmlformats.org/package/2006/relationships"><Relationship Id="rId2" Type="http://schemas.openxmlformats.org/officeDocument/2006/relationships/hyperlink" Target="mailto:info@russianit.ru" TargetMode="External"/><Relationship Id="rId1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Классическая">
      <a:majorFont>
        <a:latin typeface="Arial"/>
        <a:ea typeface=""/>
        <a:cs typeface=""/>
        <a:font script="Jpan" typeface="ＭＳ Ｐゴシック"/>
        <a:font script="Hang" typeface="돋움"/>
        <a:font script="Hans" typeface="黑体"/>
        <a:font script="Hant" typeface="微軟正黑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ajorFont>
      <a:minorFont>
        <a:latin typeface="Times New Roman"/>
        <a:ea typeface=""/>
        <a:cs typeface=""/>
        <a:font script="Jpan" typeface="ＭＳ Ｐ明朝"/>
        <a:font script="Hang" typeface="바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45032578-4D87-4338-BED2-23D128BB4F0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4016</TotalTime>
  <Pages>1</Pages>
  <Words>3528</Words>
  <Characters>20114</Characters>
  <Application>Microsoft Office Word</Application>
  <DocSecurity>0</DocSecurity>
  <Lines>167</Lines>
  <Paragraphs>47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23595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account</dc:creator>
  <cp:lastModifiedBy>12345</cp:lastModifiedBy>
  <cp:revision>37</cp:revision>
  <cp:lastPrinted>2016-03-15T10:18:00Z</cp:lastPrinted>
  <dcterms:created xsi:type="dcterms:W3CDTF">2016-07-26T11:18:00Z</dcterms:created>
  <dcterms:modified xsi:type="dcterms:W3CDTF">2017-08-14T07:41:00Z</dcterms:modified>
</cp:coreProperties>
</file>